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8463" w14:textId="77777777" w:rsidR="00ED292A" w:rsidRDefault="00ED292A" w:rsidP="00464A4E"/>
    <w:p w14:paraId="45A10268" w14:textId="470A7EB6" w:rsidR="00302E92" w:rsidRPr="00641045" w:rsidRDefault="00641045" w:rsidP="00302E92">
      <w:pPr>
        <w:spacing w:after="240"/>
        <w:rPr>
          <w:b/>
          <w:bCs/>
          <w:color w:val="ED6631" w:themeColor="text2"/>
        </w:rPr>
      </w:pPr>
      <w:r w:rsidRPr="00641045">
        <w:rPr>
          <w:b/>
          <w:bCs/>
          <w:color w:val="ED6631" w:themeColor="text2"/>
        </w:rPr>
        <w:t>A7 Sustainable Transport Study – Consultation FAQs</w:t>
      </w:r>
      <w:r w:rsidR="00862192" w:rsidRPr="00862192">
        <w:rPr>
          <w:noProof/>
        </w:rPr>
        <w:t xml:space="preserve"> </w:t>
      </w:r>
    </w:p>
    <w:p w14:paraId="0C3080AD" w14:textId="6354C1F0" w:rsidR="004D02EE" w:rsidRDefault="00FF15FB" w:rsidP="007150A8">
      <w:pPr>
        <w:pStyle w:val="ListParagraph"/>
        <w:numPr>
          <w:ilvl w:val="0"/>
          <w:numId w:val="8"/>
        </w:numPr>
        <w:spacing w:after="240"/>
        <w:ind w:left="714" w:hanging="357"/>
        <w:contextualSpacing w:val="0"/>
      </w:pPr>
      <w:r w:rsidRPr="008B3642">
        <w:rPr>
          <w:b/>
          <w:bCs/>
        </w:rPr>
        <w:t xml:space="preserve">What is the purpose of this </w:t>
      </w:r>
      <w:r w:rsidR="00F41718" w:rsidRPr="008B3642">
        <w:rPr>
          <w:b/>
          <w:bCs/>
        </w:rPr>
        <w:t>project</w:t>
      </w:r>
      <w:r w:rsidRPr="008B3642">
        <w:rPr>
          <w:b/>
          <w:bCs/>
        </w:rPr>
        <w:t>?</w:t>
      </w:r>
      <w:r w:rsidRPr="00FF15FB">
        <w:t xml:space="preserve"> The purpose </w:t>
      </w:r>
      <w:r w:rsidR="00E16EC1">
        <w:t xml:space="preserve">of </w:t>
      </w:r>
      <w:r w:rsidR="00E16EC1" w:rsidRPr="00E16EC1">
        <w:t>this project is to enhance the safety and convenience of walking</w:t>
      </w:r>
      <w:r w:rsidR="00E16EC1">
        <w:t>, wheeling</w:t>
      </w:r>
      <w:r w:rsidR="00E16EC1" w:rsidRPr="00E16EC1">
        <w:t xml:space="preserve"> and cycling, </w:t>
      </w:r>
      <w:r w:rsidR="00E16EC1">
        <w:t xml:space="preserve">and </w:t>
      </w:r>
      <w:r w:rsidR="00E16EC1" w:rsidRPr="00E16EC1">
        <w:t xml:space="preserve">creating better connections between </w:t>
      </w:r>
      <w:r w:rsidR="00E16EC1" w:rsidRPr="00E16EC1">
        <w:t>neighbouring</w:t>
      </w:r>
      <w:r w:rsidR="00E16EC1" w:rsidRPr="00E16EC1">
        <w:t xml:space="preserve"> communities for everyday journeys. Currently, many sections of the project area lack </w:t>
      </w:r>
      <w:r w:rsidR="007C334F">
        <w:t xml:space="preserve">the </w:t>
      </w:r>
      <w:r w:rsidR="00E16EC1" w:rsidRPr="00E16EC1">
        <w:t xml:space="preserve">adequate </w:t>
      </w:r>
      <w:r w:rsidR="007C334F">
        <w:t>infrastructure</w:t>
      </w:r>
      <w:r w:rsidR="00E16EC1" w:rsidRPr="00E16EC1">
        <w:t xml:space="preserve"> for </w:t>
      </w:r>
      <w:r w:rsidR="0048660F">
        <w:t xml:space="preserve">safe and comfortable </w:t>
      </w:r>
      <w:r w:rsidR="00E16EC1" w:rsidRPr="00E16EC1">
        <w:t xml:space="preserve">walking, wheeling, or cycling. By introducing </w:t>
      </w:r>
      <w:r w:rsidR="0048660F">
        <w:t>new</w:t>
      </w:r>
      <w:r w:rsidR="00E16EC1" w:rsidRPr="00E16EC1">
        <w:t xml:space="preserve"> infrastructure, we aim to </w:t>
      </w:r>
      <w:r w:rsidR="0006149B">
        <w:t>support increase</w:t>
      </w:r>
      <w:r w:rsidR="00736AA7">
        <w:t xml:space="preserve">d </w:t>
      </w:r>
      <w:r w:rsidR="00E16EC1" w:rsidRPr="00E16EC1">
        <w:t xml:space="preserve">active travel. Additionally, the project has the potential to create new interchanges with existing active travel routes and </w:t>
      </w:r>
      <w:r w:rsidR="00F31BC9">
        <w:t xml:space="preserve">with </w:t>
      </w:r>
      <w:r w:rsidR="00E16EC1" w:rsidRPr="00E16EC1">
        <w:t>public transport services.</w:t>
      </w:r>
    </w:p>
    <w:p w14:paraId="66F7A732" w14:textId="1539F4B4" w:rsidR="00AB3D3A" w:rsidRDefault="0065215C" w:rsidP="0065215C">
      <w:pPr>
        <w:pStyle w:val="ListParagraph"/>
        <w:numPr>
          <w:ilvl w:val="0"/>
          <w:numId w:val="8"/>
        </w:numPr>
      </w:pPr>
      <w:r w:rsidRPr="00277175">
        <w:rPr>
          <w:b/>
          <w:bCs/>
        </w:rPr>
        <w:t>When is the project expected to be completed?</w:t>
      </w:r>
      <w:r w:rsidRPr="00FF15FB">
        <w:t> </w:t>
      </w:r>
      <w:r>
        <w:t xml:space="preserve">The advance works are expected to be completed in 2025/2026. </w:t>
      </w:r>
      <w:r w:rsidR="002B77A0">
        <w:t xml:space="preserve">These include new bus laybys </w:t>
      </w:r>
      <w:r w:rsidR="00905F8D">
        <w:t>and</w:t>
      </w:r>
      <w:r w:rsidR="002B77A0">
        <w:t xml:space="preserve"> </w:t>
      </w:r>
      <w:r w:rsidR="00975165">
        <w:t>new signal-controlled crossings</w:t>
      </w:r>
      <w:r w:rsidR="00975165">
        <w:t xml:space="preserve"> </w:t>
      </w:r>
      <w:r w:rsidR="00905F8D">
        <w:t xml:space="preserve">on the A7 </w:t>
      </w:r>
      <w:r w:rsidR="002B77A0">
        <w:t xml:space="preserve">to the north and south of the Melville Dykes </w:t>
      </w:r>
      <w:r w:rsidR="003913F1">
        <w:t xml:space="preserve">Road </w:t>
      </w:r>
      <w:r w:rsidR="002B77A0">
        <w:t>roundabout</w:t>
      </w:r>
      <w:r w:rsidR="00886436">
        <w:t>;</w:t>
      </w:r>
      <w:r w:rsidR="00975165">
        <w:t xml:space="preserve"> a new</w:t>
      </w:r>
      <w:r w:rsidR="00416ED7">
        <w:t xml:space="preserve"> footway</w:t>
      </w:r>
      <w:r w:rsidR="00975165">
        <w:t xml:space="preserve"> along the A7 </w:t>
      </w:r>
      <w:r w:rsidR="003F5CC1">
        <w:t>b</w:t>
      </w:r>
      <w:r w:rsidR="00975165">
        <w:t xml:space="preserve">etween </w:t>
      </w:r>
      <w:r w:rsidR="003913F1">
        <w:t xml:space="preserve">the </w:t>
      </w:r>
      <w:r w:rsidR="003913F1">
        <w:t xml:space="preserve">Melville Dykes </w:t>
      </w:r>
      <w:r w:rsidR="003913F1">
        <w:t xml:space="preserve">road </w:t>
      </w:r>
      <w:r w:rsidR="003913F1">
        <w:t>roundabout</w:t>
      </w:r>
      <w:r w:rsidR="00416ED7">
        <w:t xml:space="preserve"> </w:t>
      </w:r>
      <w:r w:rsidR="003913F1">
        <w:t xml:space="preserve">and the Eskbank Road roundabout. </w:t>
      </w:r>
      <w:r w:rsidR="00905F8D">
        <w:t xml:space="preserve">They also include </w:t>
      </w:r>
      <w:r w:rsidR="00E47DED">
        <w:t xml:space="preserve">footway </w:t>
      </w:r>
      <w:r w:rsidR="00B6699C">
        <w:t>improvements</w:t>
      </w:r>
      <w:r w:rsidR="00E47DED">
        <w:t xml:space="preserve"> </w:t>
      </w:r>
      <w:r w:rsidR="00AB3D3A">
        <w:t>at and near Lothian Bridge</w:t>
      </w:r>
      <w:r w:rsidR="00886436">
        <w:t xml:space="preserve"> on the A7 and on Carrington Road, and </w:t>
      </w:r>
      <w:r w:rsidR="00886436">
        <w:t>a new signal-controlled crossing</w:t>
      </w:r>
      <w:r w:rsidR="00DA10CE">
        <w:t xml:space="preserve"> near the A7 / Carrington Road junction</w:t>
      </w:r>
      <w:r w:rsidR="00AB3D3A">
        <w:t>.</w:t>
      </w:r>
    </w:p>
    <w:p w14:paraId="42C75ACA" w14:textId="77777777" w:rsidR="00AB3D3A" w:rsidRDefault="00AB3D3A" w:rsidP="00AB3D3A">
      <w:pPr>
        <w:pStyle w:val="ListParagraph"/>
        <w:rPr>
          <w:b/>
          <w:bCs/>
        </w:rPr>
      </w:pPr>
    </w:p>
    <w:p w14:paraId="31A2D4A2" w14:textId="45D62146" w:rsidR="0065215C" w:rsidRDefault="0065215C" w:rsidP="007150A8">
      <w:pPr>
        <w:pStyle w:val="ListParagraph"/>
        <w:spacing w:after="240"/>
      </w:pPr>
      <w:r>
        <w:t>The main study will prepare concept designs in Summer 2025. Development of detailed designs and construction will be subject to future funding agreements and consents. We will provide further opportunities to review the designs as they develop and advise on construction timescales once they are known.</w:t>
      </w:r>
    </w:p>
    <w:p w14:paraId="31FEA056" w14:textId="77777777" w:rsidR="007150A8" w:rsidRPr="00FF15FB" w:rsidRDefault="007150A8" w:rsidP="007150A8">
      <w:pPr>
        <w:pStyle w:val="ListParagraph"/>
        <w:spacing w:after="240"/>
      </w:pPr>
    </w:p>
    <w:p w14:paraId="2D4790BC" w14:textId="46919634" w:rsidR="00F61776" w:rsidRPr="00F61776" w:rsidRDefault="00895004" w:rsidP="007150A8">
      <w:pPr>
        <w:pStyle w:val="ListParagraph"/>
        <w:numPr>
          <w:ilvl w:val="0"/>
          <w:numId w:val="8"/>
        </w:numPr>
        <w:spacing w:after="240"/>
        <w:ind w:left="714" w:hanging="357"/>
        <w:contextualSpacing w:val="0"/>
        <w:rPr>
          <w:b/>
          <w:bCs/>
        </w:rPr>
      </w:pPr>
      <w:r>
        <w:rPr>
          <w:b/>
          <w:bCs/>
        </w:rPr>
        <w:t>What is</w:t>
      </w:r>
      <w:r w:rsidR="00F61776" w:rsidRPr="00F61776">
        <w:rPr>
          <w:b/>
          <w:bCs/>
        </w:rPr>
        <w:t xml:space="preserve"> the necessity to provide for active travel or alter the junctions associated with the route</w:t>
      </w:r>
      <w:r>
        <w:rPr>
          <w:b/>
          <w:bCs/>
        </w:rPr>
        <w:t xml:space="preserve">? </w:t>
      </w:r>
      <w:r w:rsidR="00744C52" w:rsidRPr="00752EFD">
        <w:t>Midlothian Council is committed to providing better access for walking, wheeling and cycling</w:t>
      </w:r>
      <w:r w:rsidR="00752EFD" w:rsidRPr="00752EFD">
        <w:t xml:space="preserve">, as well as making it easier to access </w:t>
      </w:r>
      <w:r w:rsidR="00F31BC9">
        <w:t xml:space="preserve">to </w:t>
      </w:r>
      <w:r w:rsidR="0006149B">
        <w:t xml:space="preserve">local shops, services and </w:t>
      </w:r>
      <w:r w:rsidR="00752EFD" w:rsidRPr="00752EFD">
        <w:t>public transport.</w:t>
      </w:r>
      <w:r w:rsidR="00F61776" w:rsidRPr="00752EFD">
        <w:t xml:space="preserve"> </w:t>
      </w:r>
      <w:r>
        <w:t>Feedback from the community so far has raised major safety concerns for people walking, wheeling or cycling at multiple locations across the study area.</w:t>
      </w:r>
      <w:r w:rsidR="00555BCD">
        <w:t xml:space="preserve"> </w:t>
      </w:r>
    </w:p>
    <w:p w14:paraId="056FF910" w14:textId="1365057F" w:rsidR="00A67A05" w:rsidRDefault="00FF15FB" w:rsidP="007150A8">
      <w:pPr>
        <w:pStyle w:val="ListParagraph"/>
        <w:numPr>
          <w:ilvl w:val="0"/>
          <w:numId w:val="8"/>
        </w:numPr>
        <w:spacing w:after="240"/>
        <w:ind w:left="714" w:hanging="357"/>
        <w:contextualSpacing w:val="0"/>
      </w:pPr>
      <w:r w:rsidRPr="00277175">
        <w:rPr>
          <w:b/>
          <w:bCs/>
        </w:rPr>
        <w:t>How will the new infrastructure affect traffic flow?</w:t>
      </w:r>
      <w:r w:rsidRPr="00FF15FB">
        <w:t> </w:t>
      </w:r>
      <w:r w:rsidR="0029508D">
        <w:t>Any</w:t>
      </w:r>
      <w:r w:rsidRPr="00FF15FB">
        <w:t xml:space="preserve"> new infrastructure </w:t>
      </w:r>
      <w:r w:rsidR="0029508D">
        <w:t xml:space="preserve">proposals will </w:t>
      </w:r>
      <w:r w:rsidR="00F165D2">
        <w:t>consider the potential impact on existing and future</w:t>
      </w:r>
      <w:r w:rsidRPr="00FF15FB">
        <w:t xml:space="preserve"> tra</w:t>
      </w:r>
      <w:r w:rsidR="00F165D2">
        <w:t>vel patterns, including traffic and congestion</w:t>
      </w:r>
      <w:r w:rsidRPr="00FF15FB">
        <w:t xml:space="preserve">. </w:t>
      </w:r>
      <w:r w:rsidR="00A67A05">
        <w:t>E</w:t>
      </w:r>
      <w:r w:rsidR="00A67A05" w:rsidRPr="00A67A05">
        <w:t>fforts</w:t>
      </w:r>
      <w:r w:rsidR="00A67A05">
        <w:t xml:space="preserve"> will be taken during the design process to </w:t>
      </w:r>
      <w:r w:rsidR="00A67A05" w:rsidRPr="00A67A05">
        <w:t>reduce the impact of potential delays to vehicles while ensuring safe</w:t>
      </w:r>
      <w:r w:rsidR="001408B2">
        <w:t>r</w:t>
      </w:r>
      <w:r w:rsidR="00A67A05" w:rsidRPr="00A67A05">
        <w:t xml:space="preserve"> access for </w:t>
      </w:r>
      <w:r w:rsidR="001408B2">
        <w:t>people walking wheeling and cycling.</w:t>
      </w:r>
    </w:p>
    <w:p w14:paraId="1FB68932" w14:textId="38CE4E90" w:rsidR="00F61776" w:rsidRPr="00F61776" w:rsidRDefault="00F61776" w:rsidP="007150A8">
      <w:pPr>
        <w:pStyle w:val="ListParagraph"/>
        <w:numPr>
          <w:ilvl w:val="0"/>
          <w:numId w:val="8"/>
        </w:numPr>
        <w:spacing w:after="240"/>
        <w:ind w:left="714" w:hanging="357"/>
        <w:contextualSpacing w:val="0"/>
        <w:rPr>
          <w:b/>
          <w:bCs/>
        </w:rPr>
      </w:pPr>
      <w:r w:rsidRPr="00F61776">
        <w:rPr>
          <w:b/>
          <w:bCs/>
        </w:rPr>
        <w:t>Will the proposals introduce any restrictions on existing traffic movements?</w:t>
      </w:r>
      <w:r>
        <w:rPr>
          <w:b/>
          <w:bCs/>
        </w:rPr>
        <w:t xml:space="preserve"> </w:t>
      </w:r>
      <w:r w:rsidRPr="00F61776">
        <w:t>All roads within the study area are proposed to remain two-way for general traffic.</w:t>
      </w:r>
    </w:p>
    <w:p w14:paraId="302C70EF" w14:textId="0CDF9EBD" w:rsidR="00FF15FB" w:rsidRPr="00FF15FB" w:rsidRDefault="00FF15FB" w:rsidP="007150A8">
      <w:pPr>
        <w:pStyle w:val="ListParagraph"/>
        <w:numPr>
          <w:ilvl w:val="0"/>
          <w:numId w:val="8"/>
        </w:numPr>
        <w:spacing w:after="240"/>
        <w:ind w:left="714" w:hanging="357"/>
        <w:contextualSpacing w:val="0"/>
      </w:pPr>
      <w:r w:rsidRPr="00277175">
        <w:rPr>
          <w:b/>
          <w:bCs/>
        </w:rPr>
        <w:t>Will there be any road closures or diversions during construction?</w:t>
      </w:r>
      <w:r w:rsidRPr="00FF15FB">
        <w:t> Yes, there may be temporary road closures or diversions to ensure the safety of both the public and construction workers. We will provide advance notice and clear signage to minimi</w:t>
      </w:r>
      <w:r w:rsidR="001D2711">
        <w:t>s</w:t>
      </w:r>
      <w:r w:rsidRPr="00FF15FB">
        <w:t>e inconvenience.</w:t>
      </w:r>
    </w:p>
    <w:p w14:paraId="33F5539F" w14:textId="2742B7F9" w:rsidR="00FF15FB" w:rsidRPr="00FF15FB" w:rsidRDefault="00FF15FB" w:rsidP="007150A8">
      <w:pPr>
        <w:pStyle w:val="ListParagraph"/>
        <w:numPr>
          <w:ilvl w:val="0"/>
          <w:numId w:val="8"/>
        </w:numPr>
        <w:spacing w:after="240"/>
        <w:ind w:left="714" w:hanging="357"/>
        <w:contextualSpacing w:val="0"/>
      </w:pPr>
      <w:r w:rsidRPr="00277175">
        <w:rPr>
          <w:b/>
          <w:bCs/>
        </w:rPr>
        <w:t>How will the new bus stops be integrated into the existing network?</w:t>
      </w:r>
      <w:r w:rsidRPr="00FF15FB">
        <w:t> The new bus stops will be strategically placed to ensure easy access for passengers and to complement the existing public transport network.</w:t>
      </w:r>
    </w:p>
    <w:p w14:paraId="6595C996" w14:textId="1F1F4652" w:rsidR="00FF15FB" w:rsidRPr="00FF15FB" w:rsidRDefault="00FF15FB" w:rsidP="007150A8">
      <w:pPr>
        <w:pStyle w:val="ListParagraph"/>
        <w:numPr>
          <w:ilvl w:val="0"/>
          <w:numId w:val="8"/>
        </w:numPr>
        <w:spacing w:after="240"/>
        <w:ind w:left="714" w:hanging="357"/>
        <w:contextualSpacing w:val="0"/>
      </w:pPr>
      <w:r w:rsidRPr="00277175">
        <w:rPr>
          <w:b/>
          <w:bCs/>
        </w:rPr>
        <w:t>What measures are being taken to ensure the safety of pedestrians and cyclists?</w:t>
      </w:r>
      <w:r w:rsidRPr="00FF15FB">
        <w:t xml:space="preserve"> Safety is our top priority. </w:t>
      </w:r>
      <w:r w:rsidR="003F205E" w:rsidRPr="00FF15FB">
        <w:t xml:space="preserve">We will </w:t>
      </w:r>
      <w:r w:rsidR="003F205E">
        <w:t>be</w:t>
      </w:r>
      <w:r w:rsidR="003F205E" w:rsidRPr="00FF15FB">
        <w:t xml:space="preserve"> implement</w:t>
      </w:r>
      <w:r w:rsidR="003F205E">
        <w:t>ing</w:t>
      </w:r>
      <w:r w:rsidR="003F205E" w:rsidRPr="00FF15FB">
        <w:t xml:space="preserve"> reduce</w:t>
      </w:r>
      <w:r w:rsidR="003F205E">
        <w:t>d</w:t>
      </w:r>
      <w:r w:rsidR="003F205E" w:rsidRPr="00FF15FB">
        <w:t xml:space="preserve"> vehicle speeds </w:t>
      </w:r>
      <w:r w:rsidR="003F205E">
        <w:t>along the corridor</w:t>
      </w:r>
      <w:r w:rsidR="003F205E">
        <w:t xml:space="preserve"> in advance of the </w:t>
      </w:r>
      <w:r w:rsidR="00BA7819">
        <w:t>project being completed to improve road safety for all road users</w:t>
      </w:r>
      <w:r w:rsidR="003F205E" w:rsidRPr="00FF15FB">
        <w:t>.</w:t>
      </w:r>
      <w:r w:rsidR="00BA7819">
        <w:t xml:space="preserve"> </w:t>
      </w:r>
      <w:r w:rsidRPr="00FF15FB">
        <w:t xml:space="preserve">The new infrastructure </w:t>
      </w:r>
      <w:r w:rsidR="001F3A89">
        <w:t xml:space="preserve">for pedestrians and cyclists </w:t>
      </w:r>
      <w:r w:rsidRPr="00FF15FB">
        <w:t>will include features such as dedicated lanes,</w:t>
      </w:r>
      <w:r w:rsidR="00F038F5">
        <w:t xml:space="preserve"> new crossings,</w:t>
      </w:r>
      <w:r w:rsidRPr="00FF15FB">
        <w:t xml:space="preserve"> clear</w:t>
      </w:r>
      <w:r w:rsidR="00F038F5">
        <w:t>er</w:t>
      </w:r>
      <w:r w:rsidRPr="00FF15FB">
        <w:t xml:space="preserve"> signage, and </w:t>
      </w:r>
      <w:r w:rsidR="00F038F5">
        <w:t xml:space="preserve">new and </w:t>
      </w:r>
      <w:r w:rsidRPr="00FF15FB">
        <w:t xml:space="preserve">improved lighting. </w:t>
      </w:r>
    </w:p>
    <w:p w14:paraId="32DB48AE" w14:textId="1D2D7879" w:rsidR="00535575" w:rsidRPr="00FF15FB" w:rsidRDefault="00FF15FB" w:rsidP="007150A8">
      <w:pPr>
        <w:pStyle w:val="ListParagraph"/>
        <w:numPr>
          <w:ilvl w:val="0"/>
          <w:numId w:val="8"/>
        </w:numPr>
        <w:spacing w:after="240"/>
        <w:ind w:left="714" w:hanging="357"/>
        <w:contextualSpacing w:val="0"/>
      </w:pPr>
      <w:r w:rsidRPr="00535575">
        <w:rPr>
          <w:b/>
          <w:bCs/>
        </w:rPr>
        <w:t xml:space="preserve">How will this </w:t>
      </w:r>
      <w:r w:rsidR="00F45B30" w:rsidRPr="00535575">
        <w:rPr>
          <w:b/>
          <w:bCs/>
        </w:rPr>
        <w:t>project</w:t>
      </w:r>
      <w:r w:rsidRPr="00535575">
        <w:rPr>
          <w:b/>
          <w:bCs/>
        </w:rPr>
        <w:t xml:space="preserve"> benefit the local community?</w:t>
      </w:r>
      <w:r w:rsidRPr="00FF15FB">
        <w:t> </w:t>
      </w:r>
      <w:r w:rsidR="00535575" w:rsidRPr="00535575">
        <w:t xml:space="preserve">The main benefit </w:t>
      </w:r>
      <w:r w:rsidR="00535575">
        <w:t xml:space="preserve">of the project </w:t>
      </w:r>
      <w:r w:rsidR="00535575" w:rsidRPr="00535575">
        <w:t xml:space="preserve">would be providing a safer and more direct connection between growing communities in Midlothian. </w:t>
      </w:r>
      <w:r w:rsidR="00535575" w:rsidRPr="007150A8">
        <w:t>This would</w:t>
      </w:r>
      <w:r w:rsidR="00535575" w:rsidRPr="00535575">
        <w:t xml:space="preserve"> be provided in an area where infrastructure for </w:t>
      </w:r>
      <w:r w:rsidR="00C15D9D">
        <w:t>walking, wheeling and cycling</w:t>
      </w:r>
      <w:r w:rsidR="00535575" w:rsidRPr="00535575">
        <w:t xml:space="preserve"> is minimal.</w:t>
      </w:r>
      <w:r w:rsidR="00C15D9D">
        <w:t xml:space="preserve"> </w:t>
      </w:r>
    </w:p>
    <w:p w14:paraId="10497EF8" w14:textId="5D29B337" w:rsidR="00277175" w:rsidRPr="00277175" w:rsidRDefault="00277175" w:rsidP="007150A8">
      <w:pPr>
        <w:pStyle w:val="ListParagraph"/>
        <w:numPr>
          <w:ilvl w:val="0"/>
          <w:numId w:val="8"/>
        </w:numPr>
        <w:spacing w:after="240"/>
        <w:ind w:left="714" w:hanging="357"/>
        <w:contextualSpacing w:val="0"/>
        <w:rPr>
          <w:b/>
          <w:bCs/>
        </w:rPr>
      </w:pPr>
      <w:r w:rsidRPr="00277175">
        <w:rPr>
          <w:b/>
          <w:bCs/>
        </w:rPr>
        <w:t>Are there any proposals to plant trees/greenery as part of the project?</w:t>
      </w:r>
      <w:r>
        <w:rPr>
          <w:b/>
          <w:bCs/>
        </w:rPr>
        <w:t xml:space="preserve"> </w:t>
      </w:r>
      <w:r w:rsidR="00F63625" w:rsidRPr="0027358B">
        <w:t xml:space="preserve">Where appropriate proposals will be developed to enhance the quality of </w:t>
      </w:r>
      <w:r w:rsidR="00E45DD3" w:rsidRPr="0027358B">
        <w:t>greenspaces and improve the biodiversity a</w:t>
      </w:r>
      <w:r w:rsidR="0027358B" w:rsidRPr="0027358B">
        <w:t>cross</w:t>
      </w:r>
      <w:r w:rsidR="00E45DD3" w:rsidRPr="0027358B">
        <w:t xml:space="preserve"> the </w:t>
      </w:r>
      <w:r w:rsidR="0027358B" w:rsidRPr="0027358B">
        <w:t>study.  Proposals for the</w:t>
      </w:r>
      <w:r w:rsidR="00F63625" w:rsidRPr="0027358B">
        <w:t xml:space="preserve"> design and </w:t>
      </w:r>
      <w:r w:rsidRPr="0027358B">
        <w:t>maintenance of green</w:t>
      </w:r>
      <w:r w:rsidR="00BF3F9E">
        <w:t>spaces</w:t>
      </w:r>
      <w:r w:rsidRPr="0027358B">
        <w:t xml:space="preserve"> will be considered </w:t>
      </w:r>
      <w:r w:rsidR="00BF3F9E">
        <w:t>further in</w:t>
      </w:r>
      <w:r w:rsidRPr="0027358B">
        <w:t xml:space="preserve"> </w:t>
      </w:r>
      <w:r w:rsidR="00BF3F9E">
        <w:t>later</w:t>
      </w:r>
      <w:r w:rsidRPr="0027358B">
        <w:t xml:space="preserve"> design stages</w:t>
      </w:r>
      <w:r w:rsidRPr="00F45882">
        <w:t>. </w:t>
      </w:r>
    </w:p>
    <w:p w14:paraId="6E4EA4CC" w14:textId="13086F38" w:rsidR="00FF15FB" w:rsidRPr="00FF15FB" w:rsidRDefault="00FF15FB" w:rsidP="007150A8">
      <w:pPr>
        <w:pStyle w:val="ListParagraph"/>
        <w:numPr>
          <w:ilvl w:val="0"/>
          <w:numId w:val="8"/>
        </w:numPr>
        <w:spacing w:after="240"/>
        <w:ind w:left="714" w:hanging="357"/>
        <w:contextualSpacing w:val="0"/>
      </w:pPr>
      <w:r w:rsidRPr="00277175">
        <w:rPr>
          <w:b/>
          <w:bCs/>
        </w:rPr>
        <w:lastRenderedPageBreak/>
        <w:t xml:space="preserve">How can the public provide feedback on the </w:t>
      </w:r>
      <w:r w:rsidR="00F45B30">
        <w:rPr>
          <w:b/>
          <w:bCs/>
        </w:rPr>
        <w:t>project</w:t>
      </w:r>
      <w:r w:rsidRPr="00277175">
        <w:rPr>
          <w:b/>
          <w:bCs/>
        </w:rPr>
        <w:t>?</w:t>
      </w:r>
      <w:r w:rsidRPr="00FF15FB">
        <w:t xml:space="preserve"> We welcome public feedback and encourage </w:t>
      </w:r>
      <w:r w:rsidR="007A48ED">
        <w:t>people</w:t>
      </w:r>
      <w:r w:rsidRPr="00FF15FB">
        <w:t xml:space="preserve"> to share their thoughts and concerns. Feedback can be provided through our </w:t>
      </w:r>
      <w:r w:rsidR="007E3DE3">
        <w:t>public survey</w:t>
      </w:r>
      <w:r w:rsidRPr="00FF15FB">
        <w:t>, at public consultation events, or by contacting our project team.</w:t>
      </w:r>
      <w:r w:rsidR="002844B3">
        <w:t xml:space="preserve"> Hard copies of </w:t>
      </w:r>
      <w:r w:rsidR="009E33A0">
        <w:t>the project survey are available at local libraries and community centres.</w:t>
      </w:r>
    </w:p>
    <w:p w14:paraId="79267453" w14:textId="117E5B9C" w:rsidR="00FF15FB" w:rsidRDefault="00FF15FB" w:rsidP="007150A8">
      <w:pPr>
        <w:pStyle w:val="ListParagraph"/>
        <w:numPr>
          <w:ilvl w:val="0"/>
          <w:numId w:val="8"/>
        </w:numPr>
        <w:spacing w:after="240"/>
        <w:ind w:left="714" w:hanging="357"/>
        <w:contextualSpacing w:val="0"/>
      </w:pPr>
      <w:r w:rsidRPr="00277175">
        <w:rPr>
          <w:b/>
          <w:bCs/>
        </w:rPr>
        <w:t>How will the project be funded?</w:t>
      </w:r>
      <w:r w:rsidRPr="00FF15FB">
        <w:t> The project is</w:t>
      </w:r>
      <w:r w:rsidR="007427D7">
        <w:t xml:space="preserve"> currently being </w:t>
      </w:r>
      <w:r w:rsidRPr="00FF15FB">
        <w:t xml:space="preserve">funded </w:t>
      </w:r>
      <w:r w:rsidR="00F37C31">
        <w:t xml:space="preserve">to concept design stage </w:t>
      </w:r>
      <w:r w:rsidR="007427D7">
        <w:t>by Transport Scotland</w:t>
      </w:r>
      <w:r w:rsidR="00665540">
        <w:t>, through their Places for Everyone fund. Future funding</w:t>
      </w:r>
      <w:r w:rsidR="00F37C31">
        <w:t xml:space="preserve"> once confirmed</w:t>
      </w:r>
      <w:r w:rsidR="00665540">
        <w:t xml:space="preserve"> is expected to be </w:t>
      </w:r>
      <w:r w:rsidRPr="00FF15FB">
        <w:t>through a combination of local government fund</w:t>
      </w:r>
      <w:r w:rsidR="00665540">
        <w:t>ing</w:t>
      </w:r>
      <w:r w:rsidRPr="00FF15FB">
        <w:t xml:space="preserve">, </w:t>
      </w:r>
      <w:r w:rsidR="00B967A2">
        <w:t xml:space="preserve">active travel infrastructure funding </w:t>
      </w:r>
      <w:r w:rsidRPr="00FF15FB">
        <w:t xml:space="preserve">and contributions from </w:t>
      </w:r>
      <w:r w:rsidR="007427D7">
        <w:t>local developments</w:t>
      </w:r>
      <w:r w:rsidRPr="00FF15FB">
        <w:t xml:space="preserve">. </w:t>
      </w:r>
    </w:p>
    <w:p w14:paraId="6C5FD016" w14:textId="06E23B55" w:rsidR="00941F77" w:rsidRPr="00941F77" w:rsidRDefault="00BE4995" w:rsidP="007150A8">
      <w:pPr>
        <w:pStyle w:val="ListParagraph"/>
        <w:numPr>
          <w:ilvl w:val="0"/>
          <w:numId w:val="8"/>
        </w:numPr>
        <w:spacing w:after="240"/>
        <w:ind w:left="714" w:hanging="357"/>
        <w:contextualSpacing w:val="0"/>
      </w:pPr>
      <w:r w:rsidRPr="00277175">
        <w:rPr>
          <w:b/>
          <w:bCs/>
        </w:rPr>
        <w:t>The ‘About You’ questions are intrusive and not relevant to the subject of the survey</w:t>
      </w:r>
      <w:r w:rsidRPr="00F45882">
        <w:t> </w:t>
      </w:r>
      <w:r>
        <w:t>Midlothian</w:t>
      </w:r>
      <w:r w:rsidRPr="00F45882">
        <w:t xml:space="preserve"> Council is required to complete an Integrated Impact Assessment (IIA) which demonstrates that they have considered the needs of all users. Asking these questions allows us to ensure the needs of protected characteristics and marginalised groups are considered. The questions in the ‘About You’ section are optional and are based on similar questions in Scotland’s Census. </w:t>
      </w:r>
      <w:r w:rsidR="00941F77">
        <w:t>T</w:t>
      </w:r>
      <w:r w:rsidR="00941F77" w:rsidRPr="00941F77">
        <w:t>he questions will remain anonymised, and will be treated in accordance with the Council’s GDPR policies.</w:t>
      </w:r>
    </w:p>
    <w:p w14:paraId="2A03528B" w14:textId="32BEC917" w:rsidR="001806A0" w:rsidRPr="00FF15FB" w:rsidRDefault="001806A0" w:rsidP="00941F77">
      <w:pPr>
        <w:pStyle w:val="ListParagraph"/>
      </w:pPr>
    </w:p>
    <w:p w14:paraId="4A9FF4A6" w14:textId="77777777" w:rsidR="00FF15FB" w:rsidRPr="00464A4E" w:rsidRDefault="00FF15FB" w:rsidP="00464A4E"/>
    <w:sectPr w:rsidR="00FF15FB" w:rsidRPr="00464A4E" w:rsidSect="004205A0">
      <w:headerReference w:type="default" r:id="rId13"/>
      <w:headerReference w:type="first" r:id="rId14"/>
      <w:type w:val="continuous"/>
      <w:pgSz w:w="11906" w:h="16838" w:code="9"/>
      <w:pgMar w:top="1440"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0A6E" w14:textId="77777777" w:rsidR="00DC59CC" w:rsidRDefault="00DC59CC" w:rsidP="007F21AB">
      <w:r>
        <w:separator/>
      </w:r>
    </w:p>
  </w:endnote>
  <w:endnote w:type="continuationSeparator" w:id="0">
    <w:p w14:paraId="533893D5" w14:textId="77777777" w:rsidR="00DC59CC" w:rsidRDefault="00DC59CC" w:rsidP="007F21AB">
      <w:r>
        <w:continuationSeparator/>
      </w:r>
    </w:p>
  </w:endnote>
  <w:endnote w:type="continuationNotice" w:id="1">
    <w:p w14:paraId="67360146" w14:textId="77777777" w:rsidR="00DC59CC" w:rsidRDefault="00DC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asis MT Pro">
    <w:charset w:val="00"/>
    <w:family w:val="roman"/>
    <w:pitch w:val="variable"/>
    <w:sig w:usb0="A00000AF" w:usb1="4000205B" w:usb2="00000000" w:usb3="00000000" w:csb0="00000093" w:csb1="00000000"/>
  </w:font>
  <w:font w:name="Arial Bold">
    <w:altName w:val="Arial"/>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61A24" w14:textId="77777777" w:rsidR="00DC59CC" w:rsidRDefault="00DC59CC" w:rsidP="007F21AB">
      <w:r>
        <w:separator/>
      </w:r>
    </w:p>
  </w:footnote>
  <w:footnote w:type="continuationSeparator" w:id="0">
    <w:p w14:paraId="2B3FF5E2" w14:textId="77777777" w:rsidR="00DC59CC" w:rsidRDefault="00DC59CC" w:rsidP="007F21AB">
      <w:r>
        <w:continuationSeparator/>
      </w:r>
    </w:p>
  </w:footnote>
  <w:footnote w:type="continuationNotice" w:id="1">
    <w:p w14:paraId="62186AF9" w14:textId="77777777" w:rsidR="00DC59CC" w:rsidRDefault="00DC5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D830" w14:textId="3040D2B9" w:rsidR="00776F5F" w:rsidRPr="00B23B9A" w:rsidRDefault="00E2189F" w:rsidP="00B23B9A">
    <w:pPr>
      <w:pStyle w:val="Header"/>
    </w:pPr>
    <w:r w:rsidRPr="00B23B9A">
      <w:t xml:space="preserve"> </w:t>
    </w:r>
    <w:r w:rsidR="00862192" w:rsidRPr="00862192">
      <w:rPr>
        <w:b/>
        <w:bCs/>
        <w:color w:val="ED6631" w:themeColor="text2"/>
      </w:rPr>
      <w:drawing>
        <wp:inline distT="0" distB="0" distL="0" distR="0" wp14:anchorId="41E0CC90" wp14:editId="6814837B">
          <wp:extent cx="434340" cy="430318"/>
          <wp:effectExtent l="0" t="0" r="3810" b="8255"/>
          <wp:docPr id="1076066348" name="Picture 5" descr="A white circle with a white logo in it&#10;&#10;Description automatically generated">
            <a:extLst xmlns:a="http://schemas.openxmlformats.org/drawingml/2006/main">
              <a:ext uri="{FF2B5EF4-FFF2-40B4-BE49-F238E27FC236}">
                <a16:creationId xmlns:a16="http://schemas.microsoft.com/office/drawing/2014/main" id="{81A13492-09CE-59D9-1876-17C02FF705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white circle with a white logo in it&#10;&#10;Description automatically generated">
                    <a:extLst>
                      <a:ext uri="{FF2B5EF4-FFF2-40B4-BE49-F238E27FC236}">
                        <a16:creationId xmlns:a16="http://schemas.microsoft.com/office/drawing/2014/main" id="{81A13492-09CE-59D9-1876-17C02FF705EF}"/>
                      </a:ext>
                    </a:extLst>
                  </pic:cNvPr>
                  <pic:cNvPicPr>
                    <a:picLocks noChangeAspect="1"/>
                  </pic:cNvPicPr>
                </pic:nvPicPr>
                <pic:blipFill>
                  <a:blip r:embed="rId1"/>
                  <a:stretch>
                    <a:fillRect/>
                  </a:stretch>
                </pic:blipFill>
                <pic:spPr>
                  <a:xfrm>
                    <a:off x="0" y="0"/>
                    <a:ext cx="443106" cy="439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CEDF" w14:textId="68A77CC9" w:rsidR="00862192" w:rsidRDefault="00862192">
    <w:pPr>
      <w:pStyle w:val="Header"/>
    </w:pPr>
    <w:r w:rsidRPr="00862192">
      <w:rPr>
        <w:b/>
        <w:bCs/>
        <w:color w:val="ED6631" w:themeColor="text2"/>
      </w:rPr>
      <w:drawing>
        <wp:inline distT="0" distB="0" distL="0" distR="0" wp14:anchorId="7C6B18A1" wp14:editId="081FF300">
          <wp:extent cx="434340" cy="430318"/>
          <wp:effectExtent l="0" t="0" r="3810" b="8255"/>
          <wp:docPr id="6" name="Picture 5" descr="A white circle with a white logo in it&#10;&#10;Description automatically generated">
            <a:extLst xmlns:a="http://schemas.openxmlformats.org/drawingml/2006/main">
              <a:ext uri="{FF2B5EF4-FFF2-40B4-BE49-F238E27FC236}">
                <a16:creationId xmlns:a16="http://schemas.microsoft.com/office/drawing/2014/main" id="{81A13492-09CE-59D9-1876-17C02FF705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white circle with a white logo in it&#10;&#10;Description automatically generated">
                    <a:extLst>
                      <a:ext uri="{FF2B5EF4-FFF2-40B4-BE49-F238E27FC236}">
                        <a16:creationId xmlns:a16="http://schemas.microsoft.com/office/drawing/2014/main" id="{81A13492-09CE-59D9-1876-17C02FF705EF}"/>
                      </a:ext>
                    </a:extLst>
                  </pic:cNvPr>
                  <pic:cNvPicPr>
                    <a:picLocks noChangeAspect="1"/>
                  </pic:cNvPicPr>
                </pic:nvPicPr>
                <pic:blipFill>
                  <a:blip r:embed="rId1"/>
                  <a:stretch>
                    <a:fillRect/>
                  </a:stretch>
                </pic:blipFill>
                <pic:spPr>
                  <a:xfrm>
                    <a:off x="0" y="0"/>
                    <a:ext cx="443106" cy="439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8FA"/>
    <w:multiLevelType w:val="hybridMultilevel"/>
    <w:tmpl w:val="DAE65F82"/>
    <w:lvl w:ilvl="0" w:tplc="91F6F2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655E9"/>
    <w:multiLevelType w:val="hybridMultilevel"/>
    <w:tmpl w:val="4B4626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D2C7D"/>
    <w:multiLevelType w:val="hybridMultilevel"/>
    <w:tmpl w:val="E0244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F26448"/>
    <w:multiLevelType w:val="multilevel"/>
    <w:tmpl w:val="1FFEB840"/>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4" w15:restartNumberingAfterBreak="0">
    <w:nsid w:val="285B60A4"/>
    <w:multiLevelType w:val="hybridMultilevel"/>
    <w:tmpl w:val="F7088B18"/>
    <w:lvl w:ilvl="0" w:tplc="BF50DD3E">
      <w:start w:val="1"/>
      <w:numFmt w:val="bullet"/>
      <w:pStyle w:val="BulletedList"/>
      <w:lvlText w:val=""/>
      <w:lvlJc w:val="left"/>
      <w:pPr>
        <w:ind w:left="720" w:hanging="360"/>
      </w:pPr>
      <w:rPr>
        <w:rFonts w:ascii="Symbol" w:hAnsi="Symbol" w:hint="default"/>
      </w:rPr>
    </w:lvl>
    <w:lvl w:ilvl="1" w:tplc="90300220">
      <w:start w:val="1"/>
      <w:numFmt w:val="bullet"/>
      <w:lvlText w:val="»"/>
      <w:lvlJc w:val="left"/>
      <w:pPr>
        <w:ind w:left="1440" w:hanging="360"/>
      </w:pPr>
      <w:rPr>
        <w:rFonts w:ascii="Arial" w:hAnsi="Arial" w:hint="default"/>
      </w:rPr>
    </w:lvl>
    <w:lvl w:ilvl="2" w:tplc="1FF8B89A">
      <w:start w:val="1"/>
      <w:numFmt w:val="bullet"/>
      <w:lvlText w:val="‒"/>
      <w:lvlJc w:val="left"/>
      <w:pPr>
        <w:ind w:left="2160" w:hanging="360"/>
      </w:pPr>
      <w:rPr>
        <w:rFonts w:ascii="Arial" w:hAnsi="Arial"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D03200"/>
    <w:multiLevelType w:val="hybridMultilevel"/>
    <w:tmpl w:val="E668CEFA"/>
    <w:lvl w:ilvl="0" w:tplc="B50E868E">
      <w:start w:val="1"/>
      <w:numFmt w:val="decimal"/>
      <w:pStyle w:val="NumberedList"/>
      <w:lvlText w:val="%1."/>
      <w:lvlJc w:val="left"/>
      <w:pPr>
        <w:ind w:left="720" w:hanging="360"/>
      </w:pPr>
      <w:rPr>
        <w:rFonts w:ascii="Arial" w:hAnsi="Arial" w:hint="default"/>
        <w:b w:val="0"/>
        <w:i w:val="0"/>
        <w:caps w:val="0"/>
        <w:strike w:val="0"/>
        <w:dstrike w:val="0"/>
        <w:vanish w:val="0"/>
        <w:color w:val="auto"/>
        <w:sz w:val="18"/>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A4772"/>
    <w:multiLevelType w:val="multilevel"/>
    <w:tmpl w:val="2D1017A8"/>
    <w:lvl w:ilvl="0">
      <w:start w:val="1"/>
      <w:numFmt w:val="upperLetter"/>
      <w:pStyle w:val="AppendixHeading1"/>
      <w:lvlText w:val="Appendix %1"/>
      <w:lvlJc w:val="left"/>
      <w:pPr>
        <w:tabs>
          <w:tab w:val="num" w:pos="2160"/>
        </w:tabs>
        <w:ind w:left="2160" w:hanging="2160"/>
      </w:pPr>
      <w:rPr>
        <w:rFonts w:hint="default"/>
      </w:rPr>
    </w:lvl>
    <w:lvl w:ilvl="1">
      <w:start w:val="1"/>
      <w:numFmt w:val="decimal"/>
      <w:pStyle w:val="AppendixHeading2"/>
      <w:lvlText w:val="%1.%2"/>
      <w:lvlJc w:val="left"/>
      <w:pPr>
        <w:tabs>
          <w:tab w:val="num" w:pos="864"/>
        </w:tabs>
        <w:ind w:left="864" w:hanging="864"/>
      </w:pPr>
      <w:rPr>
        <w:rFonts w:hint="default"/>
      </w:rPr>
    </w:lvl>
    <w:lvl w:ilvl="2">
      <w:start w:val="1"/>
      <w:numFmt w:val="decimal"/>
      <w:pStyle w:val="AppendixHeading3"/>
      <w:lvlText w:val="%1.%2.%3"/>
      <w:lvlJc w:val="left"/>
      <w:pPr>
        <w:tabs>
          <w:tab w:val="num" w:pos="1152"/>
        </w:tabs>
        <w:ind w:left="1152" w:hanging="1152"/>
      </w:pPr>
      <w:rPr>
        <w:rFonts w:hint="default"/>
      </w:rPr>
    </w:lvl>
    <w:lvl w:ilvl="3">
      <w:start w:val="1"/>
      <w:numFmt w:val="decimal"/>
      <w:lvlText w:val="%1.%2.%3.%4"/>
      <w:lvlJc w:val="left"/>
      <w:pPr>
        <w:tabs>
          <w:tab w:val="num" w:pos="864"/>
        </w:tabs>
        <w:ind w:left="864" w:hanging="86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3FE2935"/>
    <w:multiLevelType w:val="hybridMultilevel"/>
    <w:tmpl w:val="B6FC5FBE"/>
    <w:lvl w:ilvl="0" w:tplc="892246E8">
      <w:start w:val="1"/>
      <w:numFmt w:val="bullet"/>
      <w:pStyle w:val="TableCellBullet"/>
      <w:lvlText w:val=""/>
      <w:lvlJc w:val="left"/>
      <w:pPr>
        <w:ind w:left="50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AC3AC0"/>
    <w:multiLevelType w:val="hybridMultilevel"/>
    <w:tmpl w:val="81201A3E"/>
    <w:lvl w:ilvl="0" w:tplc="36164D32">
      <w:start w:val="1"/>
      <w:numFmt w:val="decimal"/>
      <w:pStyle w:val="TableCellNumber"/>
      <w:lvlText w:val="%1."/>
      <w:lvlJc w:val="left"/>
      <w:pPr>
        <w:ind w:left="816" w:hanging="360"/>
      </w:pPr>
      <w:rPr>
        <w:rFonts w:ascii="Arial Narrow" w:hAnsi="Arial Narrow" w:hint="default"/>
        <w:b w:val="0"/>
        <w:i w:val="0"/>
        <w:sz w:val="18"/>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num w:numId="1" w16cid:durableId="443887939">
    <w:abstractNumId w:val="6"/>
  </w:num>
  <w:num w:numId="2" w16cid:durableId="496071737">
    <w:abstractNumId w:val="4"/>
  </w:num>
  <w:num w:numId="3" w16cid:durableId="597250985">
    <w:abstractNumId w:val="3"/>
  </w:num>
  <w:num w:numId="4" w16cid:durableId="899562932">
    <w:abstractNumId w:val="5"/>
  </w:num>
  <w:num w:numId="5" w16cid:durableId="1973172479">
    <w:abstractNumId w:val="7"/>
  </w:num>
  <w:num w:numId="6" w16cid:durableId="1384333783">
    <w:abstractNumId w:val="8"/>
  </w:num>
  <w:num w:numId="7" w16cid:durableId="1520897354">
    <w:abstractNumId w:val="1"/>
  </w:num>
  <w:num w:numId="8" w16cid:durableId="144511525">
    <w:abstractNumId w:val="0"/>
  </w:num>
  <w:num w:numId="9" w16cid:durableId="1620530562">
    <w:abstractNumId w:val="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82"/>
    <w:rsid w:val="000318F2"/>
    <w:rsid w:val="00041E60"/>
    <w:rsid w:val="00044A8D"/>
    <w:rsid w:val="000460ED"/>
    <w:rsid w:val="0006149B"/>
    <w:rsid w:val="000E2615"/>
    <w:rsid w:val="00100B83"/>
    <w:rsid w:val="00112935"/>
    <w:rsid w:val="0012034C"/>
    <w:rsid w:val="001408B2"/>
    <w:rsid w:val="00156E5D"/>
    <w:rsid w:val="0017416E"/>
    <w:rsid w:val="001806A0"/>
    <w:rsid w:val="001D1071"/>
    <w:rsid w:val="001D2711"/>
    <w:rsid w:val="001E034E"/>
    <w:rsid w:val="001F3A89"/>
    <w:rsid w:val="0020537C"/>
    <w:rsid w:val="00241B49"/>
    <w:rsid w:val="00245602"/>
    <w:rsid w:val="00252E05"/>
    <w:rsid w:val="0027358B"/>
    <w:rsid w:val="00277175"/>
    <w:rsid w:val="002844B3"/>
    <w:rsid w:val="0029508D"/>
    <w:rsid w:val="002B77A0"/>
    <w:rsid w:val="002C1A89"/>
    <w:rsid w:val="002D0846"/>
    <w:rsid w:val="00302E92"/>
    <w:rsid w:val="0032504C"/>
    <w:rsid w:val="0033381B"/>
    <w:rsid w:val="003913F1"/>
    <w:rsid w:val="003F0D89"/>
    <w:rsid w:val="003F205E"/>
    <w:rsid w:val="003F5CC1"/>
    <w:rsid w:val="003F64C4"/>
    <w:rsid w:val="00407B32"/>
    <w:rsid w:val="00416ED7"/>
    <w:rsid w:val="004205A0"/>
    <w:rsid w:val="0042556D"/>
    <w:rsid w:val="004521AF"/>
    <w:rsid w:val="00464A4E"/>
    <w:rsid w:val="0048660F"/>
    <w:rsid w:val="00490172"/>
    <w:rsid w:val="0049780A"/>
    <w:rsid w:val="004A37C9"/>
    <w:rsid w:val="004A7DAC"/>
    <w:rsid w:val="004D02EE"/>
    <w:rsid w:val="004E0C8F"/>
    <w:rsid w:val="00535575"/>
    <w:rsid w:val="00540725"/>
    <w:rsid w:val="00545439"/>
    <w:rsid w:val="00555BCD"/>
    <w:rsid w:val="005A78F5"/>
    <w:rsid w:val="00602556"/>
    <w:rsid w:val="006131DA"/>
    <w:rsid w:val="0061472A"/>
    <w:rsid w:val="006211EE"/>
    <w:rsid w:val="00623487"/>
    <w:rsid w:val="00641045"/>
    <w:rsid w:val="0065215C"/>
    <w:rsid w:val="00665540"/>
    <w:rsid w:val="006A39E9"/>
    <w:rsid w:val="006B1C49"/>
    <w:rsid w:val="006D23F9"/>
    <w:rsid w:val="006F78B6"/>
    <w:rsid w:val="007150A8"/>
    <w:rsid w:val="00736AA7"/>
    <w:rsid w:val="007427D7"/>
    <w:rsid w:val="00744C52"/>
    <w:rsid w:val="00752EFD"/>
    <w:rsid w:val="00775BEE"/>
    <w:rsid w:val="00776F5F"/>
    <w:rsid w:val="007A48ED"/>
    <w:rsid w:val="007C334F"/>
    <w:rsid w:val="007C4578"/>
    <w:rsid w:val="007E11D6"/>
    <w:rsid w:val="007E3DE3"/>
    <w:rsid w:val="007F21AB"/>
    <w:rsid w:val="00847DAA"/>
    <w:rsid w:val="00862192"/>
    <w:rsid w:val="00886436"/>
    <w:rsid w:val="00895004"/>
    <w:rsid w:val="008A7E56"/>
    <w:rsid w:val="008B3642"/>
    <w:rsid w:val="008C534A"/>
    <w:rsid w:val="008F0ED9"/>
    <w:rsid w:val="00905F8D"/>
    <w:rsid w:val="00941F77"/>
    <w:rsid w:val="009426DF"/>
    <w:rsid w:val="00975165"/>
    <w:rsid w:val="009C142A"/>
    <w:rsid w:val="009E33A0"/>
    <w:rsid w:val="00A015A9"/>
    <w:rsid w:val="00A0265C"/>
    <w:rsid w:val="00A0596F"/>
    <w:rsid w:val="00A24688"/>
    <w:rsid w:val="00A3431B"/>
    <w:rsid w:val="00A528E7"/>
    <w:rsid w:val="00A61508"/>
    <w:rsid w:val="00A67A05"/>
    <w:rsid w:val="00AB3D3A"/>
    <w:rsid w:val="00AD29E2"/>
    <w:rsid w:val="00B220A0"/>
    <w:rsid w:val="00B23B9A"/>
    <w:rsid w:val="00B53449"/>
    <w:rsid w:val="00B558D4"/>
    <w:rsid w:val="00B641A5"/>
    <w:rsid w:val="00B6699C"/>
    <w:rsid w:val="00B967A2"/>
    <w:rsid w:val="00BA7819"/>
    <w:rsid w:val="00BE4995"/>
    <w:rsid w:val="00BE5350"/>
    <w:rsid w:val="00BF3F9E"/>
    <w:rsid w:val="00C15D9D"/>
    <w:rsid w:val="00C20512"/>
    <w:rsid w:val="00C50EF8"/>
    <w:rsid w:val="00C669CE"/>
    <w:rsid w:val="00C76E52"/>
    <w:rsid w:val="00CA58B5"/>
    <w:rsid w:val="00CC3CB2"/>
    <w:rsid w:val="00CD295A"/>
    <w:rsid w:val="00CF3B23"/>
    <w:rsid w:val="00D361B3"/>
    <w:rsid w:val="00D66F9B"/>
    <w:rsid w:val="00D85869"/>
    <w:rsid w:val="00D9366E"/>
    <w:rsid w:val="00DA10CE"/>
    <w:rsid w:val="00DB7E03"/>
    <w:rsid w:val="00DC59CC"/>
    <w:rsid w:val="00DD6700"/>
    <w:rsid w:val="00E16EC1"/>
    <w:rsid w:val="00E2189F"/>
    <w:rsid w:val="00E2650D"/>
    <w:rsid w:val="00E4075D"/>
    <w:rsid w:val="00E45DD3"/>
    <w:rsid w:val="00E47DED"/>
    <w:rsid w:val="00E75915"/>
    <w:rsid w:val="00EB4E2D"/>
    <w:rsid w:val="00ED292A"/>
    <w:rsid w:val="00EF5B6C"/>
    <w:rsid w:val="00F038F5"/>
    <w:rsid w:val="00F165D2"/>
    <w:rsid w:val="00F31BC9"/>
    <w:rsid w:val="00F37C31"/>
    <w:rsid w:val="00F41718"/>
    <w:rsid w:val="00F435F1"/>
    <w:rsid w:val="00F438C2"/>
    <w:rsid w:val="00F45882"/>
    <w:rsid w:val="00F45B30"/>
    <w:rsid w:val="00F61776"/>
    <w:rsid w:val="00F63625"/>
    <w:rsid w:val="00F8205D"/>
    <w:rsid w:val="00FA7F2E"/>
    <w:rsid w:val="00FC56F4"/>
    <w:rsid w:val="00FF15FB"/>
    <w:rsid w:val="00FF2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A490"/>
  <w15:chartTrackingRefBased/>
  <w15:docId w15:val="{84D18E6B-3B60-4A09-8456-54CDE372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7" w:unhideWhenUsed="1" w:qFormat="1"/>
    <w:lsdException w:name="heading 8" w:semiHidden="1" w:uiPriority="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189F"/>
    <w:rPr>
      <w:lang w:val="en-GB"/>
    </w:rPr>
  </w:style>
  <w:style w:type="paragraph" w:styleId="Heading1">
    <w:name w:val="heading 1"/>
    <w:basedOn w:val="Normal"/>
    <w:next w:val="BodyText"/>
    <w:link w:val="Heading1Char"/>
    <w:uiPriority w:val="1"/>
    <w:qFormat/>
    <w:rsid w:val="00E2189F"/>
    <w:pPr>
      <w:keepNext/>
      <w:keepLines/>
      <w:numPr>
        <w:numId w:val="3"/>
      </w:numPr>
      <w:spacing w:before="240" w:after="480"/>
      <w:outlineLvl w:val="0"/>
    </w:pPr>
    <w:rPr>
      <w:rFonts w:ascii="Amasis MT Pro" w:eastAsiaTheme="majorEastAsia" w:hAnsi="Amasis MT Pro" w:cstheme="majorBidi"/>
      <w:b/>
      <w:sz w:val="36"/>
      <w:szCs w:val="32"/>
    </w:rPr>
  </w:style>
  <w:style w:type="paragraph" w:styleId="Heading2">
    <w:name w:val="heading 2"/>
    <w:basedOn w:val="Heading1"/>
    <w:next w:val="BodyText"/>
    <w:link w:val="Heading2Char"/>
    <w:uiPriority w:val="2"/>
    <w:qFormat/>
    <w:rsid w:val="00E2189F"/>
    <w:pPr>
      <w:numPr>
        <w:ilvl w:val="1"/>
      </w:numPr>
      <w:spacing w:after="240"/>
      <w:outlineLvl w:val="1"/>
    </w:pPr>
    <w:rPr>
      <w:sz w:val="32"/>
      <w:szCs w:val="26"/>
    </w:rPr>
  </w:style>
  <w:style w:type="paragraph" w:styleId="Heading3">
    <w:name w:val="heading 3"/>
    <w:basedOn w:val="Heading2"/>
    <w:next w:val="BodyText"/>
    <w:link w:val="Heading3Char"/>
    <w:uiPriority w:val="3"/>
    <w:qFormat/>
    <w:rsid w:val="00E2189F"/>
    <w:pPr>
      <w:numPr>
        <w:ilvl w:val="2"/>
      </w:numPr>
      <w:tabs>
        <w:tab w:val="left" w:pos="1152"/>
      </w:tabs>
      <w:outlineLvl w:val="2"/>
    </w:pPr>
    <w:rPr>
      <w:sz w:val="28"/>
      <w:szCs w:val="24"/>
    </w:rPr>
  </w:style>
  <w:style w:type="paragraph" w:styleId="Heading4">
    <w:name w:val="heading 4"/>
    <w:basedOn w:val="Heading3"/>
    <w:next w:val="BodyText"/>
    <w:link w:val="Heading4Char"/>
    <w:uiPriority w:val="4"/>
    <w:qFormat/>
    <w:rsid w:val="00E2189F"/>
    <w:pPr>
      <w:numPr>
        <w:ilvl w:val="3"/>
      </w:numPr>
      <w:tabs>
        <w:tab w:val="clear" w:pos="1152"/>
      </w:tabs>
      <w:outlineLvl w:val="3"/>
    </w:pPr>
    <w:rPr>
      <w:iCs/>
      <w:sz w:val="24"/>
    </w:rPr>
  </w:style>
  <w:style w:type="paragraph" w:styleId="Heading5">
    <w:name w:val="heading 5"/>
    <w:basedOn w:val="Heading4"/>
    <w:next w:val="BodyText"/>
    <w:link w:val="Heading5Char"/>
    <w:uiPriority w:val="5"/>
    <w:qFormat/>
    <w:rsid w:val="00E2189F"/>
    <w:pPr>
      <w:numPr>
        <w:ilvl w:val="4"/>
      </w:numPr>
      <w:tabs>
        <w:tab w:val="left" w:pos="1440"/>
      </w:tabs>
      <w:outlineLvl w:val="4"/>
    </w:pPr>
    <w:rPr>
      <w:i/>
    </w:rPr>
  </w:style>
  <w:style w:type="paragraph" w:styleId="Heading6">
    <w:name w:val="heading 6"/>
    <w:basedOn w:val="Heading5"/>
    <w:next w:val="BodyText"/>
    <w:link w:val="Heading6Char"/>
    <w:uiPriority w:val="6"/>
    <w:qFormat/>
    <w:rsid w:val="00E2189F"/>
    <w:pPr>
      <w:numPr>
        <w:ilvl w:val="5"/>
      </w:numPr>
      <w:outlineLvl w:val="5"/>
    </w:pPr>
    <w:rPr>
      <w:i w:val="0"/>
      <w:sz w:val="22"/>
    </w:rPr>
  </w:style>
  <w:style w:type="paragraph" w:styleId="Heading7">
    <w:name w:val="heading 7"/>
    <w:basedOn w:val="Heading6"/>
    <w:next w:val="BodyText"/>
    <w:link w:val="Heading7Char"/>
    <w:uiPriority w:val="7"/>
    <w:qFormat/>
    <w:rsid w:val="00E2189F"/>
    <w:pPr>
      <w:numPr>
        <w:ilvl w:val="6"/>
      </w:numPr>
      <w:outlineLvl w:val="6"/>
    </w:pPr>
    <w:rPr>
      <w:i/>
      <w:iCs w:val="0"/>
    </w:rPr>
  </w:style>
  <w:style w:type="paragraph" w:styleId="Heading8">
    <w:name w:val="heading 8"/>
    <w:basedOn w:val="Heading7"/>
    <w:next w:val="BodyText"/>
    <w:link w:val="Heading8Char"/>
    <w:uiPriority w:val="8"/>
    <w:qFormat/>
    <w:rsid w:val="00E2189F"/>
    <w:pPr>
      <w:numPr>
        <w:ilvl w:val="7"/>
      </w:numPr>
      <w:spacing w:before="120"/>
      <w:outlineLvl w:val="7"/>
    </w:pPr>
    <w:rPr>
      <w:rFonts w:ascii="Arial Bold" w:hAnsi="Arial Bold"/>
      <w:i w:val="0"/>
      <w:color w:val="6C6965"/>
      <w:sz w:val="20"/>
      <w:szCs w:val="21"/>
    </w:rPr>
  </w:style>
  <w:style w:type="paragraph" w:styleId="Heading9">
    <w:name w:val="heading 9"/>
    <w:basedOn w:val="Heading8"/>
    <w:next w:val="BodyText"/>
    <w:link w:val="Heading9Char"/>
    <w:uiPriority w:val="9"/>
    <w:qFormat/>
    <w:rsid w:val="00E2189F"/>
    <w:pPr>
      <w:numPr>
        <w:ilvl w:val="8"/>
      </w:num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2189F"/>
    <w:rPr>
      <w:rFonts w:ascii="Arial" w:hAnsi="Arial"/>
      <w:color w:val="2A73D9"/>
      <w:sz w:val="20"/>
      <w:u w:val="single"/>
      <w:lang w:val="en-GB"/>
    </w:rPr>
  </w:style>
  <w:style w:type="paragraph" w:styleId="Footer">
    <w:name w:val="footer"/>
    <w:basedOn w:val="Normal"/>
    <w:link w:val="FooterChar"/>
    <w:uiPriority w:val="99"/>
    <w:unhideWhenUsed/>
    <w:rsid w:val="00E2189F"/>
    <w:pPr>
      <w:tabs>
        <w:tab w:val="center" w:pos="4680"/>
        <w:tab w:val="right" w:pos="9360"/>
      </w:tabs>
    </w:pPr>
  </w:style>
  <w:style w:type="character" w:customStyle="1" w:styleId="FooterChar">
    <w:name w:val="Footer Char"/>
    <w:basedOn w:val="DefaultParagraphFont"/>
    <w:link w:val="Footer"/>
    <w:uiPriority w:val="99"/>
    <w:rsid w:val="00E2189F"/>
    <w:rPr>
      <w:lang w:val="en-GB"/>
    </w:rPr>
  </w:style>
  <w:style w:type="character" w:customStyle="1" w:styleId="Heading1Char">
    <w:name w:val="Heading 1 Char"/>
    <w:basedOn w:val="DefaultParagraphFont"/>
    <w:link w:val="Heading1"/>
    <w:uiPriority w:val="1"/>
    <w:rsid w:val="00E2189F"/>
    <w:rPr>
      <w:rFonts w:ascii="Amasis MT Pro" w:eastAsiaTheme="majorEastAsia" w:hAnsi="Amasis MT Pro" w:cstheme="majorBidi"/>
      <w:b/>
      <w:sz w:val="36"/>
      <w:szCs w:val="32"/>
      <w:lang w:val="en-GB"/>
    </w:rPr>
  </w:style>
  <w:style w:type="paragraph" w:styleId="BodyText">
    <w:name w:val="Body Text"/>
    <w:basedOn w:val="Normal"/>
    <w:link w:val="BodyTextChar"/>
    <w:qFormat/>
    <w:rsid w:val="00E2189F"/>
    <w:pPr>
      <w:spacing w:before="200" w:after="200" w:line="280" w:lineRule="atLeast"/>
    </w:pPr>
  </w:style>
  <w:style w:type="character" w:customStyle="1" w:styleId="BodyTextChar">
    <w:name w:val="Body Text Char"/>
    <w:basedOn w:val="DefaultParagraphFont"/>
    <w:link w:val="BodyText"/>
    <w:rsid w:val="00E2189F"/>
    <w:rPr>
      <w:lang w:val="en-GB"/>
    </w:rPr>
  </w:style>
  <w:style w:type="character" w:customStyle="1" w:styleId="Heading2Char">
    <w:name w:val="Heading 2 Char"/>
    <w:basedOn w:val="DefaultParagraphFont"/>
    <w:link w:val="Heading2"/>
    <w:uiPriority w:val="2"/>
    <w:rsid w:val="00E2189F"/>
    <w:rPr>
      <w:rFonts w:ascii="Amasis MT Pro" w:eastAsiaTheme="majorEastAsia" w:hAnsi="Amasis MT Pro" w:cstheme="majorBidi"/>
      <w:b/>
      <w:sz w:val="32"/>
      <w:szCs w:val="26"/>
      <w:lang w:val="en-GB"/>
    </w:rPr>
  </w:style>
  <w:style w:type="character" w:customStyle="1" w:styleId="Heading3Char">
    <w:name w:val="Heading 3 Char"/>
    <w:basedOn w:val="DefaultParagraphFont"/>
    <w:link w:val="Heading3"/>
    <w:uiPriority w:val="3"/>
    <w:rsid w:val="00E2189F"/>
    <w:rPr>
      <w:rFonts w:ascii="Amasis MT Pro" w:eastAsiaTheme="majorEastAsia" w:hAnsi="Amasis MT Pro" w:cstheme="majorBidi"/>
      <w:b/>
      <w:sz w:val="28"/>
      <w:szCs w:val="24"/>
      <w:lang w:val="en-GB"/>
    </w:rPr>
  </w:style>
  <w:style w:type="character" w:customStyle="1" w:styleId="Heading4Char">
    <w:name w:val="Heading 4 Char"/>
    <w:basedOn w:val="DefaultParagraphFont"/>
    <w:link w:val="Heading4"/>
    <w:uiPriority w:val="4"/>
    <w:rsid w:val="00E2189F"/>
    <w:rPr>
      <w:rFonts w:ascii="Amasis MT Pro" w:eastAsiaTheme="majorEastAsia" w:hAnsi="Amasis MT Pro" w:cstheme="majorBidi"/>
      <w:b/>
      <w:iCs/>
      <w:sz w:val="24"/>
      <w:szCs w:val="24"/>
      <w:lang w:val="en-GB"/>
    </w:rPr>
  </w:style>
  <w:style w:type="character" w:customStyle="1" w:styleId="Heading5Char">
    <w:name w:val="Heading 5 Char"/>
    <w:basedOn w:val="DefaultParagraphFont"/>
    <w:link w:val="Heading5"/>
    <w:uiPriority w:val="5"/>
    <w:rsid w:val="00E2189F"/>
    <w:rPr>
      <w:rFonts w:ascii="Amasis MT Pro" w:eastAsiaTheme="majorEastAsia" w:hAnsi="Amasis MT Pro" w:cstheme="majorBidi"/>
      <w:b/>
      <w:i/>
      <w:iCs/>
      <w:sz w:val="24"/>
      <w:szCs w:val="24"/>
      <w:lang w:val="en-GB"/>
    </w:rPr>
  </w:style>
  <w:style w:type="character" w:customStyle="1" w:styleId="Heading6Char">
    <w:name w:val="Heading 6 Char"/>
    <w:basedOn w:val="DefaultParagraphFont"/>
    <w:link w:val="Heading6"/>
    <w:uiPriority w:val="6"/>
    <w:rsid w:val="00E2189F"/>
    <w:rPr>
      <w:rFonts w:ascii="Amasis MT Pro" w:eastAsiaTheme="majorEastAsia" w:hAnsi="Amasis MT Pro" w:cstheme="majorBidi"/>
      <w:b/>
      <w:iCs/>
      <w:sz w:val="22"/>
      <w:szCs w:val="24"/>
      <w:lang w:val="en-GB"/>
    </w:rPr>
  </w:style>
  <w:style w:type="character" w:customStyle="1" w:styleId="Heading7Char">
    <w:name w:val="Heading 7 Char"/>
    <w:basedOn w:val="DefaultParagraphFont"/>
    <w:link w:val="Heading7"/>
    <w:uiPriority w:val="7"/>
    <w:rsid w:val="00E2189F"/>
    <w:rPr>
      <w:rFonts w:ascii="Amasis MT Pro" w:eastAsiaTheme="majorEastAsia" w:hAnsi="Amasis MT Pro" w:cstheme="majorBidi"/>
      <w:b/>
      <w:i/>
      <w:sz w:val="22"/>
      <w:szCs w:val="24"/>
      <w:lang w:val="en-GB"/>
    </w:rPr>
  </w:style>
  <w:style w:type="character" w:customStyle="1" w:styleId="Heading8Char">
    <w:name w:val="Heading 8 Char"/>
    <w:basedOn w:val="DefaultParagraphFont"/>
    <w:link w:val="Heading8"/>
    <w:uiPriority w:val="8"/>
    <w:rsid w:val="00E2189F"/>
    <w:rPr>
      <w:rFonts w:ascii="Arial Bold" w:eastAsiaTheme="majorEastAsia" w:hAnsi="Arial Bold" w:cstheme="majorBidi"/>
      <w:b/>
      <w:color w:val="6C6965"/>
      <w:szCs w:val="21"/>
      <w:lang w:val="en-GB"/>
    </w:rPr>
  </w:style>
  <w:style w:type="character" w:customStyle="1" w:styleId="Heading9Char">
    <w:name w:val="Heading 9 Char"/>
    <w:basedOn w:val="DefaultParagraphFont"/>
    <w:link w:val="Heading9"/>
    <w:uiPriority w:val="9"/>
    <w:rsid w:val="00E2189F"/>
    <w:rPr>
      <w:rFonts w:ascii="Arial Bold" w:eastAsiaTheme="majorEastAsia" w:hAnsi="Arial Bold" w:cstheme="majorBidi"/>
      <w:b/>
      <w:i/>
      <w:iCs/>
      <w:color w:val="6C6965"/>
      <w:szCs w:val="21"/>
      <w:lang w:val="en-GB"/>
    </w:rPr>
  </w:style>
  <w:style w:type="paragraph" w:customStyle="1" w:styleId="BulletedList">
    <w:name w:val="Bulleted List"/>
    <w:basedOn w:val="Normal"/>
    <w:uiPriority w:val="10"/>
    <w:qFormat/>
    <w:rsid w:val="00E2189F"/>
    <w:pPr>
      <w:numPr>
        <w:numId w:val="2"/>
      </w:numPr>
      <w:spacing w:before="80" w:after="80" w:line="259" w:lineRule="auto"/>
    </w:pPr>
    <w:rPr>
      <w:rFonts w:eastAsiaTheme="minorHAnsi"/>
      <w:szCs w:val="22"/>
    </w:rPr>
  </w:style>
  <w:style w:type="paragraph" w:customStyle="1" w:styleId="NumberedList">
    <w:name w:val="Numbered List"/>
    <w:basedOn w:val="BodyText"/>
    <w:uiPriority w:val="11"/>
    <w:qFormat/>
    <w:rsid w:val="00E2189F"/>
    <w:pPr>
      <w:numPr>
        <w:numId w:val="4"/>
      </w:numPr>
      <w:spacing w:before="80" w:after="80" w:line="22" w:lineRule="atLeast"/>
    </w:pPr>
  </w:style>
  <w:style w:type="paragraph" w:customStyle="1" w:styleId="Attachment">
    <w:name w:val="Attachment"/>
    <w:next w:val="BodyText"/>
    <w:uiPriority w:val="99"/>
    <w:rsid w:val="00407B32"/>
    <w:pPr>
      <w:tabs>
        <w:tab w:val="left" w:pos="1008"/>
      </w:tabs>
      <w:spacing w:before="200" w:after="40"/>
      <w:ind w:left="1008" w:hanging="1008"/>
    </w:pPr>
    <w:rPr>
      <w:rFonts w:ascii="Arial Narrow" w:hAnsi="Arial Narrow" w:cs="Times New Roman"/>
      <w:sz w:val="17"/>
      <w:lang w:val="en-GB"/>
    </w:rPr>
  </w:style>
  <w:style w:type="paragraph" w:styleId="Caption">
    <w:name w:val="caption"/>
    <w:basedOn w:val="BodyText"/>
    <w:next w:val="BodyText"/>
    <w:link w:val="CaptionChar"/>
    <w:uiPriority w:val="19"/>
    <w:unhideWhenUsed/>
    <w:qFormat/>
    <w:rsid w:val="00E2189F"/>
    <w:pPr>
      <w:tabs>
        <w:tab w:val="left" w:pos="1152"/>
      </w:tabs>
      <w:ind w:left="1152" w:hanging="1152"/>
    </w:pPr>
    <w:rPr>
      <w:i/>
      <w:iCs/>
      <w:szCs w:val="18"/>
    </w:rPr>
  </w:style>
  <w:style w:type="paragraph" w:customStyle="1" w:styleId="CcList">
    <w:name w:val="Cc List"/>
    <w:basedOn w:val="BodyText"/>
    <w:next w:val="Normal"/>
    <w:uiPriority w:val="99"/>
    <w:rsid w:val="00407B32"/>
    <w:pPr>
      <w:spacing w:before="0" w:after="40"/>
      <w:ind w:left="288" w:hanging="288"/>
    </w:pPr>
    <w:rPr>
      <w:rFonts w:ascii="Arial Narrow" w:hAnsi="Arial Narrow"/>
      <w:sz w:val="17"/>
    </w:rPr>
  </w:style>
  <w:style w:type="paragraph" w:styleId="Closing">
    <w:name w:val="Closing"/>
    <w:basedOn w:val="BodyText"/>
    <w:next w:val="Normal"/>
    <w:link w:val="ClosingChar"/>
    <w:uiPriority w:val="99"/>
    <w:rsid w:val="00407B32"/>
    <w:pPr>
      <w:keepNext/>
      <w:spacing w:before="440" w:after="220"/>
    </w:pPr>
  </w:style>
  <w:style w:type="character" w:customStyle="1" w:styleId="ClosingChar">
    <w:name w:val="Closing Char"/>
    <w:basedOn w:val="DefaultParagraphFont"/>
    <w:link w:val="Closing"/>
    <w:uiPriority w:val="99"/>
    <w:rsid w:val="00407B32"/>
    <w:rPr>
      <w:rFonts w:cs="Times New Roman"/>
      <w:lang w:val="en-GB"/>
    </w:rPr>
  </w:style>
  <w:style w:type="paragraph" w:customStyle="1" w:styleId="DividerTitle">
    <w:name w:val="Divider Title"/>
    <w:basedOn w:val="Heading1"/>
    <w:uiPriority w:val="15"/>
    <w:qFormat/>
    <w:rsid w:val="00E2189F"/>
    <w:pPr>
      <w:numPr>
        <w:numId w:val="0"/>
      </w:numPr>
      <w:spacing w:before="4800" w:after="0"/>
    </w:pPr>
  </w:style>
  <w:style w:type="paragraph" w:customStyle="1" w:styleId="PageHeader">
    <w:name w:val="Page Header"/>
    <w:basedOn w:val="Normal"/>
    <w:rsid w:val="00E2189F"/>
    <w:rPr>
      <w:rFonts w:ascii="Arial Narrow" w:hAnsi="Arial Narrow" w:cs="Times New Roman"/>
      <w:sz w:val="17"/>
    </w:rPr>
  </w:style>
  <w:style w:type="paragraph" w:customStyle="1" w:styleId="AppendixHeading1">
    <w:name w:val="Appendix Heading 1"/>
    <w:basedOn w:val="Heading1"/>
    <w:next w:val="BodyText"/>
    <w:uiPriority w:val="24"/>
    <w:qFormat/>
    <w:rsid w:val="00E2189F"/>
    <w:pPr>
      <w:numPr>
        <w:numId w:val="1"/>
      </w:numPr>
      <w:tabs>
        <w:tab w:val="left" w:pos="1440"/>
      </w:tabs>
    </w:pPr>
  </w:style>
  <w:style w:type="paragraph" w:customStyle="1" w:styleId="AppendixHeading2">
    <w:name w:val="Appendix Heading 2"/>
    <w:basedOn w:val="AppendixHeading1"/>
    <w:next w:val="BodyText"/>
    <w:uiPriority w:val="25"/>
    <w:qFormat/>
    <w:rsid w:val="00E2189F"/>
    <w:pPr>
      <w:numPr>
        <w:ilvl w:val="1"/>
      </w:numPr>
      <w:tabs>
        <w:tab w:val="clear" w:pos="1440"/>
        <w:tab w:val="left" w:pos="720"/>
      </w:tabs>
      <w:spacing w:after="240"/>
    </w:pPr>
    <w:rPr>
      <w:sz w:val="32"/>
    </w:rPr>
  </w:style>
  <w:style w:type="paragraph" w:customStyle="1" w:styleId="AppendixHeading3">
    <w:name w:val="Appendix Heading 3"/>
    <w:basedOn w:val="AppendixHeading2"/>
    <w:next w:val="BodyText"/>
    <w:uiPriority w:val="26"/>
    <w:qFormat/>
    <w:rsid w:val="00E2189F"/>
    <w:pPr>
      <w:numPr>
        <w:ilvl w:val="2"/>
      </w:numPr>
      <w:tabs>
        <w:tab w:val="clear" w:pos="720"/>
        <w:tab w:val="left" w:pos="864"/>
      </w:tabs>
    </w:pPr>
    <w:rPr>
      <w:sz w:val="28"/>
    </w:rPr>
  </w:style>
  <w:style w:type="paragraph" w:customStyle="1" w:styleId="Callout12pt">
    <w:name w:val="Callout 12pt"/>
    <w:basedOn w:val="Normal"/>
    <w:uiPriority w:val="99"/>
    <w:rsid w:val="00E2189F"/>
    <w:pPr>
      <w:pBdr>
        <w:left w:val="single" w:sz="24" w:space="6" w:color="ED6631"/>
      </w:pBdr>
      <w:spacing w:after="180" w:line="240" w:lineRule="atLeast"/>
    </w:pPr>
    <w:rPr>
      <w:rFonts w:ascii="Amasis MT Pro" w:hAnsi="Amasis MT Pro" w:cs="Times New Roman"/>
      <w:b/>
      <w:bCs/>
      <w:sz w:val="24"/>
      <w:szCs w:val="24"/>
    </w:rPr>
  </w:style>
  <w:style w:type="paragraph" w:customStyle="1" w:styleId="CalloutStatement">
    <w:name w:val="Callout Statement"/>
    <w:basedOn w:val="Normal"/>
    <w:next w:val="BodyText"/>
    <w:uiPriority w:val="99"/>
    <w:rsid w:val="00E2189F"/>
    <w:pPr>
      <w:pBdr>
        <w:left w:val="single" w:sz="24" w:space="6" w:color="ED6631"/>
      </w:pBdr>
      <w:spacing w:after="120"/>
    </w:pPr>
    <w:rPr>
      <w:rFonts w:ascii="Amasis MT Pro" w:hAnsi="Amasis MT Pro"/>
      <w:b/>
      <w:bCs/>
      <w:sz w:val="28"/>
      <w:szCs w:val="28"/>
    </w:rPr>
  </w:style>
  <w:style w:type="character" w:customStyle="1" w:styleId="CaptionChar">
    <w:name w:val="Caption Char"/>
    <w:basedOn w:val="DefaultParagraphFont"/>
    <w:link w:val="Caption"/>
    <w:uiPriority w:val="19"/>
    <w:locked/>
    <w:rsid w:val="00E2189F"/>
    <w:rPr>
      <w:i/>
      <w:iCs/>
      <w:szCs w:val="18"/>
      <w:lang w:val="en-GB"/>
    </w:rPr>
  </w:style>
  <w:style w:type="character" w:styleId="FootnoteReference">
    <w:name w:val="footnote reference"/>
    <w:basedOn w:val="DefaultParagraphFont"/>
    <w:semiHidden/>
    <w:unhideWhenUsed/>
    <w:rsid w:val="00E2189F"/>
    <w:rPr>
      <w:vertAlign w:val="superscript"/>
      <w:lang w:val="en-GB"/>
    </w:rPr>
  </w:style>
  <w:style w:type="paragraph" w:styleId="FootnoteText">
    <w:name w:val="footnote text"/>
    <w:basedOn w:val="Normal"/>
    <w:link w:val="FootnoteTextChar"/>
    <w:uiPriority w:val="99"/>
    <w:semiHidden/>
    <w:rsid w:val="00E2189F"/>
    <w:pPr>
      <w:spacing w:line="200" w:lineRule="atLeast"/>
      <w:ind w:left="113" w:hanging="113"/>
    </w:pPr>
    <w:rPr>
      <w:rFonts w:cs="Times New Roman"/>
      <w:sz w:val="16"/>
    </w:rPr>
  </w:style>
  <w:style w:type="character" w:customStyle="1" w:styleId="FootnoteTextChar">
    <w:name w:val="Footnote Text Char"/>
    <w:basedOn w:val="DefaultParagraphFont"/>
    <w:link w:val="FootnoteText"/>
    <w:uiPriority w:val="99"/>
    <w:semiHidden/>
    <w:rsid w:val="00E2189F"/>
    <w:rPr>
      <w:rFonts w:cs="Times New Roman"/>
      <w:sz w:val="16"/>
      <w:lang w:val="en-GB"/>
    </w:rPr>
  </w:style>
  <w:style w:type="paragraph" w:styleId="NoteHeading">
    <w:name w:val="Note Heading"/>
    <w:basedOn w:val="Normal"/>
    <w:next w:val="Normal"/>
    <w:link w:val="NoteHeadingChar"/>
    <w:unhideWhenUsed/>
    <w:rsid w:val="00E2189F"/>
    <w:rPr>
      <w:rFonts w:cs="Times New Roman"/>
      <w:sz w:val="18"/>
    </w:rPr>
  </w:style>
  <w:style w:type="character" w:customStyle="1" w:styleId="NoteHeadingChar">
    <w:name w:val="Note Heading Char"/>
    <w:basedOn w:val="DefaultParagraphFont"/>
    <w:link w:val="NoteHeading"/>
    <w:rsid w:val="00E2189F"/>
    <w:rPr>
      <w:rFonts w:cs="Times New Roman"/>
      <w:sz w:val="18"/>
      <w:lang w:val="en-GB"/>
    </w:rPr>
  </w:style>
  <w:style w:type="paragraph" w:customStyle="1" w:styleId="QuotationSourceCredit">
    <w:name w:val="Quotation/Source Credit"/>
    <w:basedOn w:val="Normal"/>
    <w:uiPriority w:val="30"/>
    <w:qFormat/>
    <w:rsid w:val="00E2189F"/>
    <w:pPr>
      <w:pBdr>
        <w:left w:val="single" w:sz="24" w:space="6" w:color="ED6631"/>
      </w:pBdr>
    </w:pPr>
    <w:rPr>
      <w:sz w:val="18"/>
      <w:szCs w:val="18"/>
    </w:rPr>
  </w:style>
  <w:style w:type="paragraph" w:styleId="Quote">
    <w:name w:val="Quote"/>
    <w:basedOn w:val="Normal"/>
    <w:next w:val="BodyText"/>
    <w:link w:val="QuoteChar"/>
    <w:uiPriority w:val="29"/>
    <w:qFormat/>
    <w:rsid w:val="00E2189F"/>
    <w:pPr>
      <w:spacing w:before="200" w:after="160"/>
      <w:ind w:left="864" w:right="864"/>
      <w:jc w:val="center"/>
    </w:pPr>
    <w:rPr>
      <w:i/>
      <w:iCs/>
    </w:rPr>
  </w:style>
  <w:style w:type="character" w:customStyle="1" w:styleId="QuoteChar">
    <w:name w:val="Quote Char"/>
    <w:basedOn w:val="DefaultParagraphFont"/>
    <w:link w:val="Quote"/>
    <w:uiPriority w:val="29"/>
    <w:rsid w:val="00E2189F"/>
    <w:rPr>
      <w:i/>
      <w:iCs/>
      <w:lang w:val="en-GB"/>
    </w:rPr>
  </w:style>
  <w:style w:type="paragraph" w:customStyle="1" w:styleId="SectionHeading1nonumberimg">
    <w:name w:val="Section Heading 1 (no numberimg)"/>
    <w:basedOn w:val="Heading1"/>
    <w:next w:val="BodyText"/>
    <w:uiPriority w:val="20"/>
    <w:qFormat/>
    <w:rsid w:val="00E2189F"/>
    <w:pPr>
      <w:numPr>
        <w:numId w:val="0"/>
      </w:numPr>
      <w:spacing w:after="240"/>
    </w:pPr>
    <w:rPr>
      <w:bCs/>
      <w:szCs w:val="36"/>
    </w:rPr>
  </w:style>
  <w:style w:type="paragraph" w:customStyle="1" w:styleId="SectionHeading2nonumbering">
    <w:name w:val="Section Heading 2 (no numbering)"/>
    <w:basedOn w:val="Heading2"/>
    <w:next w:val="BodyText"/>
    <w:uiPriority w:val="21"/>
    <w:qFormat/>
    <w:rsid w:val="00E2189F"/>
    <w:pPr>
      <w:numPr>
        <w:ilvl w:val="0"/>
        <w:numId w:val="0"/>
      </w:numPr>
      <w:tabs>
        <w:tab w:val="left" w:pos="5526"/>
      </w:tabs>
    </w:pPr>
  </w:style>
  <w:style w:type="paragraph" w:customStyle="1" w:styleId="SectionHeading3nonumbering">
    <w:name w:val="Section Heading 3 (no numbering)"/>
    <w:basedOn w:val="Heading3"/>
    <w:next w:val="BodyText"/>
    <w:uiPriority w:val="22"/>
    <w:qFormat/>
    <w:rsid w:val="00E2189F"/>
    <w:pPr>
      <w:numPr>
        <w:ilvl w:val="0"/>
        <w:numId w:val="0"/>
      </w:numPr>
    </w:pPr>
  </w:style>
  <w:style w:type="paragraph" w:customStyle="1" w:styleId="TableCellBody">
    <w:name w:val="Table Cell Body"/>
    <w:basedOn w:val="Normal"/>
    <w:uiPriority w:val="12"/>
    <w:qFormat/>
    <w:rsid w:val="00E2189F"/>
    <w:pPr>
      <w:spacing w:before="60" w:after="60" w:line="264" w:lineRule="auto"/>
    </w:pPr>
    <w:rPr>
      <w:rFonts w:eastAsiaTheme="minorHAnsi" w:cstheme="minorBidi"/>
      <w:sz w:val="18"/>
    </w:rPr>
  </w:style>
  <w:style w:type="paragraph" w:customStyle="1" w:styleId="TableCellBullet">
    <w:name w:val="Table Cell Bullet"/>
    <w:basedOn w:val="Normal"/>
    <w:uiPriority w:val="13"/>
    <w:qFormat/>
    <w:rsid w:val="00E2189F"/>
    <w:pPr>
      <w:numPr>
        <w:numId w:val="5"/>
      </w:numPr>
      <w:tabs>
        <w:tab w:val="left" w:pos="216"/>
      </w:tabs>
      <w:spacing w:before="60" w:after="60" w:line="264" w:lineRule="auto"/>
      <w:contextualSpacing/>
    </w:pPr>
    <w:rPr>
      <w:rFonts w:eastAsiaTheme="minorHAnsi" w:cstheme="minorBidi"/>
      <w:sz w:val="18"/>
    </w:rPr>
  </w:style>
  <w:style w:type="paragraph" w:customStyle="1" w:styleId="TableCellNotes">
    <w:name w:val="Table Cell Notes"/>
    <w:basedOn w:val="Normal"/>
    <w:uiPriority w:val="15"/>
    <w:qFormat/>
    <w:rsid w:val="00E2189F"/>
    <w:pPr>
      <w:spacing w:before="60" w:after="240"/>
      <w:contextualSpacing/>
    </w:pPr>
    <w:rPr>
      <w:rFonts w:cs="Times New Roman"/>
      <w:sz w:val="18"/>
    </w:rPr>
  </w:style>
  <w:style w:type="paragraph" w:customStyle="1" w:styleId="TableCellNumber">
    <w:name w:val="Table Cell Number"/>
    <w:basedOn w:val="TableCellBullet"/>
    <w:uiPriority w:val="14"/>
    <w:rsid w:val="00ED292A"/>
    <w:pPr>
      <w:numPr>
        <w:numId w:val="6"/>
      </w:numPr>
      <w:ind w:left="504"/>
    </w:pPr>
  </w:style>
  <w:style w:type="paragraph" w:customStyle="1" w:styleId="TableHeading">
    <w:name w:val="Table Heading"/>
    <w:basedOn w:val="Normal"/>
    <w:link w:val="TableHeadingChar"/>
    <w:uiPriority w:val="11"/>
    <w:qFormat/>
    <w:rsid w:val="00E2189F"/>
    <w:pPr>
      <w:spacing w:before="60" w:after="60" w:line="264" w:lineRule="auto"/>
    </w:pPr>
    <w:rPr>
      <w:rFonts w:eastAsiaTheme="minorHAnsi" w:cstheme="minorBidi"/>
      <w:b/>
      <w:bCs/>
      <w:sz w:val="18"/>
    </w:rPr>
  </w:style>
  <w:style w:type="character" w:customStyle="1" w:styleId="TableHeadingChar">
    <w:name w:val="Table Heading Char"/>
    <w:basedOn w:val="DefaultParagraphFont"/>
    <w:link w:val="TableHeading"/>
    <w:uiPriority w:val="11"/>
    <w:rsid w:val="00E2189F"/>
    <w:rPr>
      <w:rFonts w:eastAsiaTheme="minorHAnsi" w:cstheme="minorBidi"/>
      <w:b/>
      <w:bCs/>
      <w:sz w:val="18"/>
      <w:lang w:val="en-GB"/>
    </w:rPr>
  </w:style>
  <w:style w:type="paragraph" w:customStyle="1" w:styleId="TableofContentsHeading">
    <w:name w:val="Table of Contents Heading"/>
    <w:basedOn w:val="Normal"/>
    <w:rsid w:val="00E2189F"/>
    <w:pPr>
      <w:spacing w:after="240"/>
    </w:pPr>
    <w:rPr>
      <w:rFonts w:ascii="Amasis MT Pro" w:hAnsi="Amasis MT Pro"/>
      <w:b/>
      <w:bCs/>
      <w:sz w:val="36"/>
      <w:szCs w:val="28"/>
    </w:rPr>
  </w:style>
  <w:style w:type="paragraph" w:styleId="TOC1">
    <w:name w:val="toc 1"/>
    <w:basedOn w:val="Normal"/>
    <w:next w:val="Normal"/>
    <w:autoRedefine/>
    <w:uiPriority w:val="39"/>
    <w:unhideWhenUsed/>
    <w:rsid w:val="00E2189F"/>
    <w:pPr>
      <w:tabs>
        <w:tab w:val="right" w:leader="dot" w:pos="10915"/>
      </w:tabs>
      <w:spacing w:before="240"/>
      <w:ind w:left="720" w:hanging="720"/>
      <w:contextualSpacing/>
    </w:pPr>
    <w:rPr>
      <w:rFonts w:cstheme="minorHAnsi"/>
      <w:b/>
      <w:bCs/>
      <w:noProof/>
    </w:rPr>
  </w:style>
  <w:style w:type="paragraph" w:styleId="TOC2">
    <w:name w:val="toc 2"/>
    <w:basedOn w:val="Normal"/>
    <w:next w:val="Normal"/>
    <w:autoRedefine/>
    <w:uiPriority w:val="39"/>
    <w:unhideWhenUsed/>
    <w:rsid w:val="00E2189F"/>
    <w:pPr>
      <w:tabs>
        <w:tab w:val="right" w:leader="dot" w:pos="10915"/>
      </w:tabs>
      <w:ind w:left="720" w:hanging="720"/>
    </w:pPr>
    <w:rPr>
      <w:noProof/>
    </w:rPr>
  </w:style>
  <w:style w:type="paragraph" w:styleId="TOC3">
    <w:name w:val="toc 3"/>
    <w:basedOn w:val="Normal"/>
    <w:next w:val="Normal"/>
    <w:autoRedefine/>
    <w:uiPriority w:val="39"/>
    <w:unhideWhenUsed/>
    <w:rsid w:val="00E2189F"/>
    <w:pPr>
      <w:tabs>
        <w:tab w:val="right" w:leader="dot" w:pos="10915"/>
      </w:tabs>
      <w:ind w:left="720" w:hanging="720"/>
    </w:pPr>
    <w:rPr>
      <w:noProof/>
    </w:rPr>
  </w:style>
  <w:style w:type="paragraph" w:styleId="TOC4">
    <w:name w:val="toc 4"/>
    <w:basedOn w:val="Normal"/>
    <w:next w:val="Normal"/>
    <w:autoRedefine/>
    <w:uiPriority w:val="39"/>
    <w:unhideWhenUsed/>
    <w:rsid w:val="00E2189F"/>
    <w:pPr>
      <w:tabs>
        <w:tab w:val="right" w:leader="dot" w:pos="9346"/>
      </w:tabs>
    </w:pPr>
    <w:rPr>
      <w:noProof/>
    </w:rPr>
  </w:style>
  <w:style w:type="paragraph" w:styleId="TOC5">
    <w:name w:val="toc 5"/>
    <w:basedOn w:val="Normal"/>
    <w:next w:val="Normal"/>
    <w:autoRedefine/>
    <w:uiPriority w:val="39"/>
    <w:unhideWhenUsed/>
    <w:rsid w:val="00E2189F"/>
  </w:style>
  <w:style w:type="paragraph" w:styleId="TOC6">
    <w:name w:val="toc 6"/>
    <w:basedOn w:val="Normal"/>
    <w:next w:val="Normal"/>
    <w:autoRedefine/>
    <w:uiPriority w:val="39"/>
    <w:unhideWhenUsed/>
    <w:rsid w:val="00E2189F"/>
    <w:pPr>
      <w:spacing w:before="120"/>
    </w:pPr>
  </w:style>
  <w:style w:type="paragraph" w:styleId="TOC7">
    <w:name w:val="toc 7"/>
    <w:basedOn w:val="TOC2"/>
    <w:next w:val="Normal"/>
    <w:autoRedefine/>
    <w:uiPriority w:val="39"/>
    <w:unhideWhenUsed/>
    <w:rsid w:val="00E2189F"/>
    <w:pPr>
      <w:tabs>
        <w:tab w:val="left" w:pos="1260"/>
        <w:tab w:val="right" w:leader="dot" w:pos="9350"/>
      </w:tabs>
    </w:pPr>
    <w:rPr>
      <w:rFonts w:asciiTheme="minorHAnsi" w:hAnsiTheme="minorHAnsi" w:cstheme="minorHAnsi"/>
      <w:b/>
    </w:rPr>
  </w:style>
  <w:style w:type="paragraph" w:styleId="TOC8">
    <w:name w:val="toc 8"/>
    <w:basedOn w:val="TOC2"/>
    <w:next w:val="Normal"/>
    <w:autoRedefine/>
    <w:uiPriority w:val="39"/>
    <w:unhideWhenUsed/>
    <w:rsid w:val="00E2189F"/>
  </w:style>
  <w:style w:type="paragraph" w:styleId="TOC9">
    <w:name w:val="toc 9"/>
    <w:basedOn w:val="TOC3"/>
    <w:next w:val="Normal"/>
    <w:autoRedefine/>
    <w:uiPriority w:val="39"/>
    <w:unhideWhenUsed/>
    <w:rsid w:val="00E2189F"/>
    <w:pPr>
      <w:tabs>
        <w:tab w:val="left" w:pos="2307"/>
        <w:tab w:val="right" w:leader="dot" w:pos="9350"/>
      </w:tabs>
    </w:pPr>
  </w:style>
  <w:style w:type="paragraph" w:customStyle="1" w:styleId="TOCSubheadings">
    <w:name w:val="TOC Subheadings"/>
    <w:basedOn w:val="TOC1"/>
    <w:rsid w:val="00E2189F"/>
    <w:pPr>
      <w:spacing w:after="120"/>
    </w:pPr>
  </w:style>
  <w:style w:type="paragraph" w:styleId="Header">
    <w:name w:val="header"/>
    <w:basedOn w:val="Normal"/>
    <w:link w:val="HeaderChar"/>
    <w:uiPriority w:val="99"/>
    <w:unhideWhenUsed/>
    <w:rsid w:val="00F435F1"/>
    <w:pPr>
      <w:tabs>
        <w:tab w:val="center" w:pos="4513"/>
        <w:tab w:val="right" w:pos="9026"/>
      </w:tabs>
    </w:pPr>
  </w:style>
  <w:style w:type="character" w:customStyle="1" w:styleId="HeaderChar">
    <w:name w:val="Header Char"/>
    <w:basedOn w:val="DefaultParagraphFont"/>
    <w:link w:val="Header"/>
    <w:uiPriority w:val="99"/>
    <w:rsid w:val="00F435F1"/>
    <w:rPr>
      <w:lang w:val="en-GB"/>
    </w:rPr>
  </w:style>
  <w:style w:type="paragraph" w:customStyle="1" w:styleId="stanteccom">
    <w:name w:val="stantec.com"/>
    <w:basedOn w:val="Normal"/>
    <w:uiPriority w:val="99"/>
    <w:qFormat/>
    <w:rsid w:val="00ED292A"/>
    <w:pPr>
      <w:spacing w:before="200"/>
    </w:pPr>
    <w:rPr>
      <w:rFonts w:ascii="Arial Narrow" w:hAnsi="Arial Narrow" w:cs="Times New Roman"/>
      <w:color w:val="2A73D9"/>
      <w:u w:val="single"/>
    </w:rPr>
  </w:style>
  <w:style w:type="character" w:styleId="UnresolvedMention">
    <w:name w:val="Unresolved Mention"/>
    <w:basedOn w:val="DefaultParagraphFont"/>
    <w:uiPriority w:val="99"/>
    <w:semiHidden/>
    <w:unhideWhenUsed/>
    <w:rsid w:val="00F45882"/>
    <w:rPr>
      <w:color w:val="605E5C"/>
      <w:shd w:val="clear" w:color="auto" w:fill="E1DFDD"/>
    </w:rPr>
  </w:style>
  <w:style w:type="paragraph" w:styleId="ListParagraph">
    <w:name w:val="List Paragraph"/>
    <w:basedOn w:val="Normal"/>
    <w:uiPriority w:val="34"/>
    <w:qFormat/>
    <w:rsid w:val="00277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1514">
      <w:bodyDiv w:val="1"/>
      <w:marLeft w:val="0"/>
      <w:marRight w:val="0"/>
      <w:marTop w:val="0"/>
      <w:marBottom w:val="0"/>
      <w:divBdr>
        <w:top w:val="none" w:sz="0" w:space="0" w:color="auto"/>
        <w:left w:val="none" w:sz="0" w:space="0" w:color="auto"/>
        <w:bottom w:val="none" w:sz="0" w:space="0" w:color="auto"/>
        <w:right w:val="none" w:sz="0" w:space="0" w:color="auto"/>
      </w:divBdr>
    </w:div>
    <w:div w:id="187766421">
      <w:bodyDiv w:val="1"/>
      <w:marLeft w:val="0"/>
      <w:marRight w:val="0"/>
      <w:marTop w:val="0"/>
      <w:marBottom w:val="0"/>
      <w:divBdr>
        <w:top w:val="none" w:sz="0" w:space="0" w:color="auto"/>
        <w:left w:val="none" w:sz="0" w:space="0" w:color="auto"/>
        <w:bottom w:val="none" w:sz="0" w:space="0" w:color="auto"/>
        <w:right w:val="none" w:sz="0" w:space="0" w:color="auto"/>
      </w:divBdr>
    </w:div>
    <w:div w:id="374894395">
      <w:bodyDiv w:val="1"/>
      <w:marLeft w:val="0"/>
      <w:marRight w:val="0"/>
      <w:marTop w:val="0"/>
      <w:marBottom w:val="0"/>
      <w:divBdr>
        <w:top w:val="none" w:sz="0" w:space="0" w:color="auto"/>
        <w:left w:val="none" w:sz="0" w:space="0" w:color="auto"/>
        <w:bottom w:val="none" w:sz="0" w:space="0" w:color="auto"/>
        <w:right w:val="none" w:sz="0" w:space="0" w:color="auto"/>
      </w:divBdr>
      <w:divsChild>
        <w:div w:id="550962048">
          <w:marLeft w:val="0"/>
          <w:marRight w:val="0"/>
          <w:marTop w:val="0"/>
          <w:marBottom w:val="0"/>
          <w:divBdr>
            <w:top w:val="none" w:sz="0" w:space="0" w:color="auto"/>
            <w:left w:val="none" w:sz="0" w:space="0" w:color="auto"/>
            <w:bottom w:val="none" w:sz="0" w:space="0" w:color="auto"/>
            <w:right w:val="none" w:sz="0" w:space="0" w:color="auto"/>
          </w:divBdr>
          <w:divsChild>
            <w:div w:id="940988580">
              <w:marLeft w:val="0"/>
              <w:marRight w:val="0"/>
              <w:marTop w:val="0"/>
              <w:marBottom w:val="0"/>
              <w:divBdr>
                <w:top w:val="none" w:sz="0" w:space="0" w:color="auto"/>
                <w:left w:val="none" w:sz="0" w:space="0" w:color="auto"/>
                <w:bottom w:val="none" w:sz="0" w:space="0" w:color="auto"/>
                <w:right w:val="none" w:sz="0" w:space="0" w:color="auto"/>
              </w:divBdr>
            </w:div>
          </w:divsChild>
        </w:div>
        <w:div w:id="1112241612">
          <w:marLeft w:val="0"/>
          <w:marRight w:val="0"/>
          <w:marTop w:val="0"/>
          <w:marBottom w:val="0"/>
          <w:divBdr>
            <w:top w:val="none" w:sz="0" w:space="0" w:color="auto"/>
            <w:left w:val="none" w:sz="0" w:space="0" w:color="auto"/>
            <w:bottom w:val="none" w:sz="0" w:space="0" w:color="auto"/>
            <w:right w:val="none" w:sz="0" w:space="0" w:color="auto"/>
          </w:divBdr>
          <w:divsChild>
            <w:div w:id="1251500654">
              <w:marLeft w:val="0"/>
              <w:marRight w:val="0"/>
              <w:marTop w:val="0"/>
              <w:marBottom w:val="0"/>
              <w:divBdr>
                <w:top w:val="none" w:sz="0" w:space="0" w:color="auto"/>
                <w:left w:val="none" w:sz="0" w:space="0" w:color="auto"/>
                <w:bottom w:val="none" w:sz="0" w:space="0" w:color="auto"/>
                <w:right w:val="none" w:sz="0" w:space="0" w:color="auto"/>
              </w:divBdr>
            </w:div>
          </w:divsChild>
        </w:div>
        <w:div w:id="1614247010">
          <w:marLeft w:val="0"/>
          <w:marRight w:val="0"/>
          <w:marTop w:val="0"/>
          <w:marBottom w:val="0"/>
          <w:divBdr>
            <w:top w:val="none" w:sz="0" w:space="0" w:color="auto"/>
            <w:left w:val="none" w:sz="0" w:space="0" w:color="auto"/>
            <w:bottom w:val="none" w:sz="0" w:space="0" w:color="auto"/>
            <w:right w:val="none" w:sz="0" w:space="0" w:color="auto"/>
          </w:divBdr>
          <w:divsChild>
            <w:div w:id="991494193">
              <w:marLeft w:val="0"/>
              <w:marRight w:val="0"/>
              <w:marTop w:val="0"/>
              <w:marBottom w:val="0"/>
              <w:divBdr>
                <w:top w:val="none" w:sz="0" w:space="0" w:color="auto"/>
                <w:left w:val="none" w:sz="0" w:space="0" w:color="auto"/>
                <w:bottom w:val="none" w:sz="0" w:space="0" w:color="auto"/>
                <w:right w:val="none" w:sz="0" w:space="0" w:color="auto"/>
              </w:divBdr>
            </w:div>
          </w:divsChild>
        </w:div>
        <w:div w:id="633486459">
          <w:marLeft w:val="0"/>
          <w:marRight w:val="0"/>
          <w:marTop w:val="0"/>
          <w:marBottom w:val="0"/>
          <w:divBdr>
            <w:top w:val="none" w:sz="0" w:space="0" w:color="auto"/>
            <w:left w:val="none" w:sz="0" w:space="0" w:color="auto"/>
            <w:bottom w:val="none" w:sz="0" w:space="0" w:color="auto"/>
            <w:right w:val="none" w:sz="0" w:space="0" w:color="auto"/>
          </w:divBdr>
          <w:divsChild>
            <w:div w:id="2043819062">
              <w:marLeft w:val="0"/>
              <w:marRight w:val="0"/>
              <w:marTop w:val="0"/>
              <w:marBottom w:val="0"/>
              <w:divBdr>
                <w:top w:val="none" w:sz="0" w:space="0" w:color="auto"/>
                <w:left w:val="none" w:sz="0" w:space="0" w:color="auto"/>
                <w:bottom w:val="none" w:sz="0" w:space="0" w:color="auto"/>
                <w:right w:val="none" w:sz="0" w:space="0" w:color="auto"/>
              </w:divBdr>
            </w:div>
          </w:divsChild>
        </w:div>
        <w:div w:id="562717812">
          <w:marLeft w:val="0"/>
          <w:marRight w:val="0"/>
          <w:marTop w:val="0"/>
          <w:marBottom w:val="0"/>
          <w:divBdr>
            <w:top w:val="none" w:sz="0" w:space="0" w:color="auto"/>
            <w:left w:val="none" w:sz="0" w:space="0" w:color="auto"/>
            <w:bottom w:val="none" w:sz="0" w:space="0" w:color="auto"/>
            <w:right w:val="none" w:sz="0" w:space="0" w:color="auto"/>
          </w:divBdr>
          <w:divsChild>
            <w:div w:id="1274509918">
              <w:marLeft w:val="0"/>
              <w:marRight w:val="0"/>
              <w:marTop w:val="0"/>
              <w:marBottom w:val="0"/>
              <w:divBdr>
                <w:top w:val="none" w:sz="0" w:space="0" w:color="auto"/>
                <w:left w:val="none" w:sz="0" w:space="0" w:color="auto"/>
                <w:bottom w:val="none" w:sz="0" w:space="0" w:color="auto"/>
                <w:right w:val="none" w:sz="0" w:space="0" w:color="auto"/>
              </w:divBdr>
            </w:div>
          </w:divsChild>
        </w:div>
        <w:div w:id="855195324">
          <w:marLeft w:val="0"/>
          <w:marRight w:val="0"/>
          <w:marTop w:val="0"/>
          <w:marBottom w:val="0"/>
          <w:divBdr>
            <w:top w:val="none" w:sz="0" w:space="0" w:color="auto"/>
            <w:left w:val="none" w:sz="0" w:space="0" w:color="auto"/>
            <w:bottom w:val="none" w:sz="0" w:space="0" w:color="auto"/>
            <w:right w:val="none" w:sz="0" w:space="0" w:color="auto"/>
          </w:divBdr>
          <w:divsChild>
            <w:div w:id="1327202055">
              <w:marLeft w:val="0"/>
              <w:marRight w:val="0"/>
              <w:marTop w:val="0"/>
              <w:marBottom w:val="0"/>
              <w:divBdr>
                <w:top w:val="none" w:sz="0" w:space="0" w:color="auto"/>
                <w:left w:val="none" w:sz="0" w:space="0" w:color="auto"/>
                <w:bottom w:val="none" w:sz="0" w:space="0" w:color="auto"/>
                <w:right w:val="none" w:sz="0" w:space="0" w:color="auto"/>
              </w:divBdr>
            </w:div>
            <w:div w:id="1410497392">
              <w:marLeft w:val="0"/>
              <w:marRight w:val="0"/>
              <w:marTop w:val="0"/>
              <w:marBottom w:val="0"/>
              <w:divBdr>
                <w:top w:val="none" w:sz="0" w:space="0" w:color="auto"/>
                <w:left w:val="none" w:sz="0" w:space="0" w:color="auto"/>
                <w:bottom w:val="none" w:sz="0" w:space="0" w:color="auto"/>
                <w:right w:val="none" w:sz="0" w:space="0" w:color="auto"/>
              </w:divBdr>
            </w:div>
          </w:divsChild>
        </w:div>
        <w:div w:id="1117945256">
          <w:marLeft w:val="0"/>
          <w:marRight w:val="0"/>
          <w:marTop w:val="0"/>
          <w:marBottom w:val="0"/>
          <w:divBdr>
            <w:top w:val="none" w:sz="0" w:space="0" w:color="auto"/>
            <w:left w:val="none" w:sz="0" w:space="0" w:color="auto"/>
            <w:bottom w:val="none" w:sz="0" w:space="0" w:color="auto"/>
            <w:right w:val="none" w:sz="0" w:space="0" w:color="auto"/>
          </w:divBdr>
          <w:divsChild>
            <w:div w:id="1278491610">
              <w:marLeft w:val="0"/>
              <w:marRight w:val="0"/>
              <w:marTop w:val="0"/>
              <w:marBottom w:val="0"/>
              <w:divBdr>
                <w:top w:val="none" w:sz="0" w:space="0" w:color="auto"/>
                <w:left w:val="none" w:sz="0" w:space="0" w:color="auto"/>
                <w:bottom w:val="none" w:sz="0" w:space="0" w:color="auto"/>
                <w:right w:val="none" w:sz="0" w:space="0" w:color="auto"/>
              </w:divBdr>
            </w:div>
          </w:divsChild>
        </w:div>
        <w:div w:id="407308034">
          <w:marLeft w:val="0"/>
          <w:marRight w:val="0"/>
          <w:marTop w:val="0"/>
          <w:marBottom w:val="0"/>
          <w:divBdr>
            <w:top w:val="none" w:sz="0" w:space="0" w:color="auto"/>
            <w:left w:val="none" w:sz="0" w:space="0" w:color="auto"/>
            <w:bottom w:val="none" w:sz="0" w:space="0" w:color="auto"/>
            <w:right w:val="none" w:sz="0" w:space="0" w:color="auto"/>
          </w:divBdr>
          <w:divsChild>
            <w:div w:id="1134445573">
              <w:marLeft w:val="0"/>
              <w:marRight w:val="0"/>
              <w:marTop w:val="0"/>
              <w:marBottom w:val="0"/>
              <w:divBdr>
                <w:top w:val="none" w:sz="0" w:space="0" w:color="auto"/>
                <w:left w:val="none" w:sz="0" w:space="0" w:color="auto"/>
                <w:bottom w:val="none" w:sz="0" w:space="0" w:color="auto"/>
                <w:right w:val="none" w:sz="0" w:space="0" w:color="auto"/>
              </w:divBdr>
            </w:div>
          </w:divsChild>
        </w:div>
        <w:div w:id="498153678">
          <w:marLeft w:val="0"/>
          <w:marRight w:val="0"/>
          <w:marTop w:val="0"/>
          <w:marBottom w:val="0"/>
          <w:divBdr>
            <w:top w:val="none" w:sz="0" w:space="0" w:color="auto"/>
            <w:left w:val="none" w:sz="0" w:space="0" w:color="auto"/>
            <w:bottom w:val="none" w:sz="0" w:space="0" w:color="auto"/>
            <w:right w:val="none" w:sz="0" w:space="0" w:color="auto"/>
          </w:divBdr>
          <w:divsChild>
            <w:div w:id="1660420577">
              <w:marLeft w:val="0"/>
              <w:marRight w:val="0"/>
              <w:marTop w:val="0"/>
              <w:marBottom w:val="0"/>
              <w:divBdr>
                <w:top w:val="none" w:sz="0" w:space="0" w:color="auto"/>
                <w:left w:val="none" w:sz="0" w:space="0" w:color="auto"/>
                <w:bottom w:val="none" w:sz="0" w:space="0" w:color="auto"/>
                <w:right w:val="none" w:sz="0" w:space="0" w:color="auto"/>
              </w:divBdr>
            </w:div>
          </w:divsChild>
        </w:div>
        <w:div w:id="774011276">
          <w:marLeft w:val="0"/>
          <w:marRight w:val="0"/>
          <w:marTop w:val="0"/>
          <w:marBottom w:val="0"/>
          <w:divBdr>
            <w:top w:val="none" w:sz="0" w:space="0" w:color="auto"/>
            <w:left w:val="none" w:sz="0" w:space="0" w:color="auto"/>
            <w:bottom w:val="none" w:sz="0" w:space="0" w:color="auto"/>
            <w:right w:val="none" w:sz="0" w:space="0" w:color="auto"/>
          </w:divBdr>
          <w:divsChild>
            <w:div w:id="1131753727">
              <w:marLeft w:val="0"/>
              <w:marRight w:val="0"/>
              <w:marTop w:val="0"/>
              <w:marBottom w:val="0"/>
              <w:divBdr>
                <w:top w:val="none" w:sz="0" w:space="0" w:color="auto"/>
                <w:left w:val="none" w:sz="0" w:space="0" w:color="auto"/>
                <w:bottom w:val="none" w:sz="0" w:space="0" w:color="auto"/>
                <w:right w:val="none" w:sz="0" w:space="0" w:color="auto"/>
              </w:divBdr>
            </w:div>
          </w:divsChild>
        </w:div>
        <w:div w:id="1146705651">
          <w:marLeft w:val="0"/>
          <w:marRight w:val="0"/>
          <w:marTop w:val="0"/>
          <w:marBottom w:val="0"/>
          <w:divBdr>
            <w:top w:val="none" w:sz="0" w:space="0" w:color="auto"/>
            <w:left w:val="none" w:sz="0" w:space="0" w:color="auto"/>
            <w:bottom w:val="none" w:sz="0" w:space="0" w:color="auto"/>
            <w:right w:val="none" w:sz="0" w:space="0" w:color="auto"/>
          </w:divBdr>
          <w:divsChild>
            <w:div w:id="484862548">
              <w:marLeft w:val="0"/>
              <w:marRight w:val="0"/>
              <w:marTop w:val="0"/>
              <w:marBottom w:val="0"/>
              <w:divBdr>
                <w:top w:val="none" w:sz="0" w:space="0" w:color="auto"/>
                <w:left w:val="none" w:sz="0" w:space="0" w:color="auto"/>
                <w:bottom w:val="none" w:sz="0" w:space="0" w:color="auto"/>
                <w:right w:val="none" w:sz="0" w:space="0" w:color="auto"/>
              </w:divBdr>
            </w:div>
          </w:divsChild>
        </w:div>
        <w:div w:id="1847093559">
          <w:marLeft w:val="0"/>
          <w:marRight w:val="0"/>
          <w:marTop w:val="0"/>
          <w:marBottom w:val="0"/>
          <w:divBdr>
            <w:top w:val="none" w:sz="0" w:space="0" w:color="auto"/>
            <w:left w:val="none" w:sz="0" w:space="0" w:color="auto"/>
            <w:bottom w:val="none" w:sz="0" w:space="0" w:color="auto"/>
            <w:right w:val="none" w:sz="0" w:space="0" w:color="auto"/>
          </w:divBdr>
          <w:divsChild>
            <w:div w:id="1536195692">
              <w:marLeft w:val="0"/>
              <w:marRight w:val="0"/>
              <w:marTop w:val="0"/>
              <w:marBottom w:val="0"/>
              <w:divBdr>
                <w:top w:val="none" w:sz="0" w:space="0" w:color="auto"/>
                <w:left w:val="none" w:sz="0" w:space="0" w:color="auto"/>
                <w:bottom w:val="none" w:sz="0" w:space="0" w:color="auto"/>
                <w:right w:val="none" w:sz="0" w:space="0" w:color="auto"/>
              </w:divBdr>
            </w:div>
          </w:divsChild>
        </w:div>
        <w:div w:id="1857037463">
          <w:marLeft w:val="0"/>
          <w:marRight w:val="0"/>
          <w:marTop w:val="0"/>
          <w:marBottom w:val="0"/>
          <w:divBdr>
            <w:top w:val="none" w:sz="0" w:space="0" w:color="auto"/>
            <w:left w:val="none" w:sz="0" w:space="0" w:color="auto"/>
            <w:bottom w:val="none" w:sz="0" w:space="0" w:color="auto"/>
            <w:right w:val="none" w:sz="0" w:space="0" w:color="auto"/>
          </w:divBdr>
          <w:divsChild>
            <w:div w:id="251744398">
              <w:marLeft w:val="0"/>
              <w:marRight w:val="0"/>
              <w:marTop w:val="0"/>
              <w:marBottom w:val="0"/>
              <w:divBdr>
                <w:top w:val="none" w:sz="0" w:space="0" w:color="auto"/>
                <w:left w:val="none" w:sz="0" w:space="0" w:color="auto"/>
                <w:bottom w:val="none" w:sz="0" w:space="0" w:color="auto"/>
                <w:right w:val="none" w:sz="0" w:space="0" w:color="auto"/>
              </w:divBdr>
            </w:div>
          </w:divsChild>
        </w:div>
        <w:div w:id="1727146500">
          <w:marLeft w:val="0"/>
          <w:marRight w:val="0"/>
          <w:marTop w:val="0"/>
          <w:marBottom w:val="0"/>
          <w:divBdr>
            <w:top w:val="none" w:sz="0" w:space="0" w:color="auto"/>
            <w:left w:val="none" w:sz="0" w:space="0" w:color="auto"/>
            <w:bottom w:val="none" w:sz="0" w:space="0" w:color="auto"/>
            <w:right w:val="none" w:sz="0" w:space="0" w:color="auto"/>
          </w:divBdr>
          <w:divsChild>
            <w:div w:id="1355040192">
              <w:marLeft w:val="0"/>
              <w:marRight w:val="0"/>
              <w:marTop w:val="0"/>
              <w:marBottom w:val="0"/>
              <w:divBdr>
                <w:top w:val="none" w:sz="0" w:space="0" w:color="auto"/>
                <w:left w:val="none" w:sz="0" w:space="0" w:color="auto"/>
                <w:bottom w:val="none" w:sz="0" w:space="0" w:color="auto"/>
                <w:right w:val="none" w:sz="0" w:space="0" w:color="auto"/>
              </w:divBdr>
            </w:div>
          </w:divsChild>
        </w:div>
        <w:div w:id="211818428">
          <w:marLeft w:val="0"/>
          <w:marRight w:val="0"/>
          <w:marTop w:val="0"/>
          <w:marBottom w:val="0"/>
          <w:divBdr>
            <w:top w:val="none" w:sz="0" w:space="0" w:color="auto"/>
            <w:left w:val="none" w:sz="0" w:space="0" w:color="auto"/>
            <w:bottom w:val="none" w:sz="0" w:space="0" w:color="auto"/>
            <w:right w:val="none" w:sz="0" w:space="0" w:color="auto"/>
          </w:divBdr>
          <w:divsChild>
            <w:div w:id="1767460833">
              <w:marLeft w:val="0"/>
              <w:marRight w:val="0"/>
              <w:marTop w:val="0"/>
              <w:marBottom w:val="0"/>
              <w:divBdr>
                <w:top w:val="none" w:sz="0" w:space="0" w:color="auto"/>
                <w:left w:val="none" w:sz="0" w:space="0" w:color="auto"/>
                <w:bottom w:val="none" w:sz="0" w:space="0" w:color="auto"/>
                <w:right w:val="none" w:sz="0" w:space="0" w:color="auto"/>
              </w:divBdr>
            </w:div>
          </w:divsChild>
        </w:div>
        <w:div w:id="69235101">
          <w:marLeft w:val="0"/>
          <w:marRight w:val="0"/>
          <w:marTop w:val="0"/>
          <w:marBottom w:val="0"/>
          <w:divBdr>
            <w:top w:val="none" w:sz="0" w:space="0" w:color="auto"/>
            <w:left w:val="none" w:sz="0" w:space="0" w:color="auto"/>
            <w:bottom w:val="none" w:sz="0" w:space="0" w:color="auto"/>
            <w:right w:val="none" w:sz="0" w:space="0" w:color="auto"/>
          </w:divBdr>
          <w:divsChild>
            <w:div w:id="663969492">
              <w:marLeft w:val="0"/>
              <w:marRight w:val="0"/>
              <w:marTop w:val="0"/>
              <w:marBottom w:val="0"/>
              <w:divBdr>
                <w:top w:val="none" w:sz="0" w:space="0" w:color="auto"/>
                <w:left w:val="none" w:sz="0" w:space="0" w:color="auto"/>
                <w:bottom w:val="none" w:sz="0" w:space="0" w:color="auto"/>
                <w:right w:val="none" w:sz="0" w:space="0" w:color="auto"/>
              </w:divBdr>
            </w:div>
          </w:divsChild>
        </w:div>
        <w:div w:id="1140883303">
          <w:marLeft w:val="0"/>
          <w:marRight w:val="0"/>
          <w:marTop w:val="0"/>
          <w:marBottom w:val="0"/>
          <w:divBdr>
            <w:top w:val="none" w:sz="0" w:space="0" w:color="auto"/>
            <w:left w:val="none" w:sz="0" w:space="0" w:color="auto"/>
            <w:bottom w:val="none" w:sz="0" w:space="0" w:color="auto"/>
            <w:right w:val="none" w:sz="0" w:space="0" w:color="auto"/>
          </w:divBdr>
          <w:divsChild>
            <w:div w:id="1208569596">
              <w:marLeft w:val="0"/>
              <w:marRight w:val="0"/>
              <w:marTop w:val="0"/>
              <w:marBottom w:val="0"/>
              <w:divBdr>
                <w:top w:val="none" w:sz="0" w:space="0" w:color="auto"/>
                <w:left w:val="none" w:sz="0" w:space="0" w:color="auto"/>
                <w:bottom w:val="none" w:sz="0" w:space="0" w:color="auto"/>
                <w:right w:val="none" w:sz="0" w:space="0" w:color="auto"/>
              </w:divBdr>
            </w:div>
          </w:divsChild>
        </w:div>
        <w:div w:id="852912043">
          <w:marLeft w:val="0"/>
          <w:marRight w:val="0"/>
          <w:marTop w:val="0"/>
          <w:marBottom w:val="0"/>
          <w:divBdr>
            <w:top w:val="none" w:sz="0" w:space="0" w:color="auto"/>
            <w:left w:val="none" w:sz="0" w:space="0" w:color="auto"/>
            <w:bottom w:val="none" w:sz="0" w:space="0" w:color="auto"/>
            <w:right w:val="none" w:sz="0" w:space="0" w:color="auto"/>
          </w:divBdr>
          <w:divsChild>
            <w:div w:id="1382511705">
              <w:marLeft w:val="0"/>
              <w:marRight w:val="0"/>
              <w:marTop w:val="0"/>
              <w:marBottom w:val="0"/>
              <w:divBdr>
                <w:top w:val="none" w:sz="0" w:space="0" w:color="auto"/>
                <w:left w:val="none" w:sz="0" w:space="0" w:color="auto"/>
                <w:bottom w:val="none" w:sz="0" w:space="0" w:color="auto"/>
                <w:right w:val="none" w:sz="0" w:space="0" w:color="auto"/>
              </w:divBdr>
            </w:div>
          </w:divsChild>
        </w:div>
        <w:div w:id="1719158750">
          <w:marLeft w:val="0"/>
          <w:marRight w:val="0"/>
          <w:marTop w:val="0"/>
          <w:marBottom w:val="0"/>
          <w:divBdr>
            <w:top w:val="none" w:sz="0" w:space="0" w:color="auto"/>
            <w:left w:val="none" w:sz="0" w:space="0" w:color="auto"/>
            <w:bottom w:val="none" w:sz="0" w:space="0" w:color="auto"/>
            <w:right w:val="none" w:sz="0" w:space="0" w:color="auto"/>
          </w:divBdr>
          <w:divsChild>
            <w:div w:id="945771955">
              <w:marLeft w:val="0"/>
              <w:marRight w:val="0"/>
              <w:marTop w:val="0"/>
              <w:marBottom w:val="0"/>
              <w:divBdr>
                <w:top w:val="none" w:sz="0" w:space="0" w:color="auto"/>
                <w:left w:val="none" w:sz="0" w:space="0" w:color="auto"/>
                <w:bottom w:val="none" w:sz="0" w:space="0" w:color="auto"/>
                <w:right w:val="none" w:sz="0" w:space="0" w:color="auto"/>
              </w:divBdr>
            </w:div>
          </w:divsChild>
        </w:div>
        <w:div w:id="1185435474">
          <w:marLeft w:val="0"/>
          <w:marRight w:val="0"/>
          <w:marTop w:val="0"/>
          <w:marBottom w:val="0"/>
          <w:divBdr>
            <w:top w:val="none" w:sz="0" w:space="0" w:color="auto"/>
            <w:left w:val="none" w:sz="0" w:space="0" w:color="auto"/>
            <w:bottom w:val="none" w:sz="0" w:space="0" w:color="auto"/>
            <w:right w:val="none" w:sz="0" w:space="0" w:color="auto"/>
          </w:divBdr>
          <w:divsChild>
            <w:div w:id="486750918">
              <w:marLeft w:val="0"/>
              <w:marRight w:val="0"/>
              <w:marTop w:val="0"/>
              <w:marBottom w:val="0"/>
              <w:divBdr>
                <w:top w:val="none" w:sz="0" w:space="0" w:color="auto"/>
                <w:left w:val="none" w:sz="0" w:space="0" w:color="auto"/>
                <w:bottom w:val="none" w:sz="0" w:space="0" w:color="auto"/>
                <w:right w:val="none" w:sz="0" w:space="0" w:color="auto"/>
              </w:divBdr>
            </w:div>
          </w:divsChild>
        </w:div>
        <w:div w:id="1617059174">
          <w:marLeft w:val="0"/>
          <w:marRight w:val="0"/>
          <w:marTop w:val="0"/>
          <w:marBottom w:val="0"/>
          <w:divBdr>
            <w:top w:val="none" w:sz="0" w:space="0" w:color="auto"/>
            <w:left w:val="none" w:sz="0" w:space="0" w:color="auto"/>
            <w:bottom w:val="none" w:sz="0" w:space="0" w:color="auto"/>
            <w:right w:val="none" w:sz="0" w:space="0" w:color="auto"/>
          </w:divBdr>
          <w:divsChild>
            <w:div w:id="719399891">
              <w:marLeft w:val="0"/>
              <w:marRight w:val="0"/>
              <w:marTop w:val="0"/>
              <w:marBottom w:val="0"/>
              <w:divBdr>
                <w:top w:val="none" w:sz="0" w:space="0" w:color="auto"/>
                <w:left w:val="none" w:sz="0" w:space="0" w:color="auto"/>
                <w:bottom w:val="none" w:sz="0" w:space="0" w:color="auto"/>
                <w:right w:val="none" w:sz="0" w:space="0" w:color="auto"/>
              </w:divBdr>
            </w:div>
          </w:divsChild>
        </w:div>
        <w:div w:id="827523169">
          <w:marLeft w:val="0"/>
          <w:marRight w:val="0"/>
          <w:marTop w:val="0"/>
          <w:marBottom w:val="0"/>
          <w:divBdr>
            <w:top w:val="none" w:sz="0" w:space="0" w:color="auto"/>
            <w:left w:val="none" w:sz="0" w:space="0" w:color="auto"/>
            <w:bottom w:val="none" w:sz="0" w:space="0" w:color="auto"/>
            <w:right w:val="none" w:sz="0" w:space="0" w:color="auto"/>
          </w:divBdr>
          <w:divsChild>
            <w:div w:id="691103379">
              <w:marLeft w:val="0"/>
              <w:marRight w:val="0"/>
              <w:marTop w:val="0"/>
              <w:marBottom w:val="0"/>
              <w:divBdr>
                <w:top w:val="none" w:sz="0" w:space="0" w:color="auto"/>
                <w:left w:val="none" w:sz="0" w:space="0" w:color="auto"/>
                <w:bottom w:val="none" w:sz="0" w:space="0" w:color="auto"/>
                <w:right w:val="none" w:sz="0" w:space="0" w:color="auto"/>
              </w:divBdr>
            </w:div>
          </w:divsChild>
        </w:div>
        <w:div w:id="1682774688">
          <w:marLeft w:val="0"/>
          <w:marRight w:val="0"/>
          <w:marTop w:val="0"/>
          <w:marBottom w:val="0"/>
          <w:divBdr>
            <w:top w:val="none" w:sz="0" w:space="0" w:color="auto"/>
            <w:left w:val="none" w:sz="0" w:space="0" w:color="auto"/>
            <w:bottom w:val="none" w:sz="0" w:space="0" w:color="auto"/>
            <w:right w:val="none" w:sz="0" w:space="0" w:color="auto"/>
          </w:divBdr>
          <w:divsChild>
            <w:div w:id="147672636">
              <w:marLeft w:val="0"/>
              <w:marRight w:val="0"/>
              <w:marTop w:val="0"/>
              <w:marBottom w:val="0"/>
              <w:divBdr>
                <w:top w:val="none" w:sz="0" w:space="0" w:color="auto"/>
                <w:left w:val="none" w:sz="0" w:space="0" w:color="auto"/>
                <w:bottom w:val="none" w:sz="0" w:space="0" w:color="auto"/>
                <w:right w:val="none" w:sz="0" w:space="0" w:color="auto"/>
              </w:divBdr>
            </w:div>
          </w:divsChild>
        </w:div>
        <w:div w:id="1429426755">
          <w:marLeft w:val="0"/>
          <w:marRight w:val="0"/>
          <w:marTop w:val="0"/>
          <w:marBottom w:val="0"/>
          <w:divBdr>
            <w:top w:val="none" w:sz="0" w:space="0" w:color="auto"/>
            <w:left w:val="none" w:sz="0" w:space="0" w:color="auto"/>
            <w:bottom w:val="none" w:sz="0" w:space="0" w:color="auto"/>
            <w:right w:val="none" w:sz="0" w:space="0" w:color="auto"/>
          </w:divBdr>
          <w:divsChild>
            <w:div w:id="2141682672">
              <w:marLeft w:val="0"/>
              <w:marRight w:val="0"/>
              <w:marTop w:val="0"/>
              <w:marBottom w:val="0"/>
              <w:divBdr>
                <w:top w:val="none" w:sz="0" w:space="0" w:color="auto"/>
                <w:left w:val="none" w:sz="0" w:space="0" w:color="auto"/>
                <w:bottom w:val="none" w:sz="0" w:space="0" w:color="auto"/>
                <w:right w:val="none" w:sz="0" w:space="0" w:color="auto"/>
              </w:divBdr>
            </w:div>
          </w:divsChild>
        </w:div>
        <w:div w:id="1849057041">
          <w:marLeft w:val="0"/>
          <w:marRight w:val="0"/>
          <w:marTop w:val="0"/>
          <w:marBottom w:val="0"/>
          <w:divBdr>
            <w:top w:val="none" w:sz="0" w:space="0" w:color="auto"/>
            <w:left w:val="none" w:sz="0" w:space="0" w:color="auto"/>
            <w:bottom w:val="none" w:sz="0" w:space="0" w:color="auto"/>
            <w:right w:val="none" w:sz="0" w:space="0" w:color="auto"/>
          </w:divBdr>
          <w:divsChild>
            <w:div w:id="2056540539">
              <w:marLeft w:val="0"/>
              <w:marRight w:val="0"/>
              <w:marTop w:val="0"/>
              <w:marBottom w:val="0"/>
              <w:divBdr>
                <w:top w:val="none" w:sz="0" w:space="0" w:color="auto"/>
                <w:left w:val="none" w:sz="0" w:space="0" w:color="auto"/>
                <w:bottom w:val="none" w:sz="0" w:space="0" w:color="auto"/>
                <w:right w:val="none" w:sz="0" w:space="0" w:color="auto"/>
              </w:divBdr>
            </w:div>
          </w:divsChild>
        </w:div>
        <w:div w:id="1797485166">
          <w:marLeft w:val="0"/>
          <w:marRight w:val="0"/>
          <w:marTop w:val="0"/>
          <w:marBottom w:val="0"/>
          <w:divBdr>
            <w:top w:val="none" w:sz="0" w:space="0" w:color="auto"/>
            <w:left w:val="none" w:sz="0" w:space="0" w:color="auto"/>
            <w:bottom w:val="none" w:sz="0" w:space="0" w:color="auto"/>
            <w:right w:val="none" w:sz="0" w:space="0" w:color="auto"/>
          </w:divBdr>
          <w:divsChild>
            <w:div w:id="571505969">
              <w:marLeft w:val="0"/>
              <w:marRight w:val="0"/>
              <w:marTop w:val="0"/>
              <w:marBottom w:val="0"/>
              <w:divBdr>
                <w:top w:val="none" w:sz="0" w:space="0" w:color="auto"/>
                <w:left w:val="none" w:sz="0" w:space="0" w:color="auto"/>
                <w:bottom w:val="none" w:sz="0" w:space="0" w:color="auto"/>
                <w:right w:val="none" w:sz="0" w:space="0" w:color="auto"/>
              </w:divBdr>
            </w:div>
          </w:divsChild>
        </w:div>
        <w:div w:id="1950312069">
          <w:marLeft w:val="0"/>
          <w:marRight w:val="0"/>
          <w:marTop w:val="0"/>
          <w:marBottom w:val="0"/>
          <w:divBdr>
            <w:top w:val="none" w:sz="0" w:space="0" w:color="auto"/>
            <w:left w:val="none" w:sz="0" w:space="0" w:color="auto"/>
            <w:bottom w:val="none" w:sz="0" w:space="0" w:color="auto"/>
            <w:right w:val="none" w:sz="0" w:space="0" w:color="auto"/>
          </w:divBdr>
          <w:divsChild>
            <w:div w:id="2131631232">
              <w:marLeft w:val="0"/>
              <w:marRight w:val="0"/>
              <w:marTop w:val="0"/>
              <w:marBottom w:val="0"/>
              <w:divBdr>
                <w:top w:val="none" w:sz="0" w:space="0" w:color="auto"/>
                <w:left w:val="none" w:sz="0" w:space="0" w:color="auto"/>
                <w:bottom w:val="none" w:sz="0" w:space="0" w:color="auto"/>
                <w:right w:val="none" w:sz="0" w:space="0" w:color="auto"/>
              </w:divBdr>
            </w:div>
          </w:divsChild>
        </w:div>
        <w:div w:id="1730222436">
          <w:marLeft w:val="0"/>
          <w:marRight w:val="0"/>
          <w:marTop w:val="0"/>
          <w:marBottom w:val="0"/>
          <w:divBdr>
            <w:top w:val="none" w:sz="0" w:space="0" w:color="auto"/>
            <w:left w:val="none" w:sz="0" w:space="0" w:color="auto"/>
            <w:bottom w:val="none" w:sz="0" w:space="0" w:color="auto"/>
            <w:right w:val="none" w:sz="0" w:space="0" w:color="auto"/>
          </w:divBdr>
          <w:divsChild>
            <w:div w:id="642737525">
              <w:marLeft w:val="0"/>
              <w:marRight w:val="0"/>
              <w:marTop w:val="0"/>
              <w:marBottom w:val="0"/>
              <w:divBdr>
                <w:top w:val="none" w:sz="0" w:space="0" w:color="auto"/>
                <w:left w:val="none" w:sz="0" w:space="0" w:color="auto"/>
                <w:bottom w:val="none" w:sz="0" w:space="0" w:color="auto"/>
                <w:right w:val="none" w:sz="0" w:space="0" w:color="auto"/>
              </w:divBdr>
            </w:div>
          </w:divsChild>
        </w:div>
        <w:div w:id="819887332">
          <w:marLeft w:val="0"/>
          <w:marRight w:val="0"/>
          <w:marTop w:val="0"/>
          <w:marBottom w:val="0"/>
          <w:divBdr>
            <w:top w:val="none" w:sz="0" w:space="0" w:color="auto"/>
            <w:left w:val="none" w:sz="0" w:space="0" w:color="auto"/>
            <w:bottom w:val="none" w:sz="0" w:space="0" w:color="auto"/>
            <w:right w:val="none" w:sz="0" w:space="0" w:color="auto"/>
          </w:divBdr>
          <w:divsChild>
            <w:div w:id="264920092">
              <w:marLeft w:val="0"/>
              <w:marRight w:val="0"/>
              <w:marTop w:val="0"/>
              <w:marBottom w:val="0"/>
              <w:divBdr>
                <w:top w:val="none" w:sz="0" w:space="0" w:color="auto"/>
                <w:left w:val="none" w:sz="0" w:space="0" w:color="auto"/>
                <w:bottom w:val="none" w:sz="0" w:space="0" w:color="auto"/>
                <w:right w:val="none" w:sz="0" w:space="0" w:color="auto"/>
              </w:divBdr>
            </w:div>
          </w:divsChild>
        </w:div>
        <w:div w:id="1115757135">
          <w:marLeft w:val="0"/>
          <w:marRight w:val="0"/>
          <w:marTop w:val="0"/>
          <w:marBottom w:val="0"/>
          <w:divBdr>
            <w:top w:val="none" w:sz="0" w:space="0" w:color="auto"/>
            <w:left w:val="none" w:sz="0" w:space="0" w:color="auto"/>
            <w:bottom w:val="none" w:sz="0" w:space="0" w:color="auto"/>
            <w:right w:val="none" w:sz="0" w:space="0" w:color="auto"/>
          </w:divBdr>
          <w:divsChild>
            <w:div w:id="1523980815">
              <w:marLeft w:val="0"/>
              <w:marRight w:val="0"/>
              <w:marTop w:val="0"/>
              <w:marBottom w:val="0"/>
              <w:divBdr>
                <w:top w:val="none" w:sz="0" w:space="0" w:color="auto"/>
                <w:left w:val="none" w:sz="0" w:space="0" w:color="auto"/>
                <w:bottom w:val="none" w:sz="0" w:space="0" w:color="auto"/>
                <w:right w:val="none" w:sz="0" w:space="0" w:color="auto"/>
              </w:divBdr>
            </w:div>
          </w:divsChild>
        </w:div>
        <w:div w:id="72435449">
          <w:marLeft w:val="0"/>
          <w:marRight w:val="0"/>
          <w:marTop w:val="0"/>
          <w:marBottom w:val="0"/>
          <w:divBdr>
            <w:top w:val="none" w:sz="0" w:space="0" w:color="auto"/>
            <w:left w:val="none" w:sz="0" w:space="0" w:color="auto"/>
            <w:bottom w:val="none" w:sz="0" w:space="0" w:color="auto"/>
            <w:right w:val="none" w:sz="0" w:space="0" w:color="auto"/>
          </w:divBdr>
          <w:divsChild>
            <w:div w:id="1597904634">
              <w:marLeft w:val="0"/>
              <w:marRight w:val="0"/>
              <w:marTop w:val="0"/>
              <w:marBottom w:val="0"/>
              <w:divBdr>
                <w:top w:val="none" w:sz="0" w:space="0" w:color="auto"/>
                <w:left w:val="none" w:sz="0" w:space="0" w:color="auto"/>
                <w:bottom w:val="none" w:sz="0" w:space="0" w:color="auto"/>
                <w:right w:val="none" w:sz="0" w:space="0" w:color="auto"/>
              </w:divBdr>
            </w:div>
          </w:divsChild>
        </w:div>
        <w:div w:id="776602209">
          <w:marLeft w:val="0"/>
          <w:marRight w:val="0"/>
          <w:marTop w:val="0"/>
          <w:marBottom w:val="0"/>
          <w:divBdr>
            <w:top w:val="none" w:sz="0" w:space="0" w:color="auto"/>
            <w:left w:val="none" w:sz="0" w:space="0" w:color="auto"/>
            <w:bottom w:val="none" w:sz="0" w:space="0" w:color="auto"/>
            <w:right w:val="none" w:sz="0" w:space="0" w:color="auto"/>
          </w:divBdr>
          <w:divsChild>
            <w:div w:id="1701081067">
              <w:marLeft w:val="0"/>
              <w:marRight w:val="0"/>
              <w:marTop w:val="0"/>
              <w:marBottom w:val="0"/>
              <w:divBdr>
                <w:top w:val="none" w:sz="0" w:space="0" w:color="auto"/>
                <w:left w:val="none" w:sz="0" w:space="0" w:color="auto"/>
                <w:bottom w:val="none" w:sz="0" w:space="0" w:color="auto"/>
                <w:right w:val="none" w:sz="0" w:space="0" w:color="auto"/>
              </w:divBdr>
            </w:div>
          </w:divsChild>
        </w:div>
        <w:div w:id="898438881">
          <w:marLeft w:val="0"/>
          <w:marRight w:val="0"/>
          <w:marTop w:val="0"/>
          <w:marBottom w:val="0"/>
          <w:divBdr>
            <w:top w:val="none" w:sz="0" w:space="0" w:color="auto"/>
            <w:left w:val="none" w:sz="0" w:space="0" w:color="auto"/>
            <w:bottom w:val="none" w:sz="0" w:space="0" w:color="auto"/>
            <w:right w:val="none" w:sz="0" w:space="0" w:color="auto"/>
          </w:divBdr>
          <w:divsChild>
            <w:div w:id="963655361">
              <w:marLeft w:val="0"/>
              <w:marRight w:val="0"/>
              <w:marTop w:val="0"/>
              <w:marBottom w:val="0"/>
              <w:divBdr>
                <w:top w:val="none" w:sz="0" w:space="0" w:color="auto"/>
                <w:left w:val="none" w:sz="0" w:space="0" w:color="auto"/>
                <w:bottom w:val="none" w:sz="0" w:space="0" w:color="auto"/>
                <w:right w:val="none" w:sz="0" w:space="0" w:color="auto"/>
              </w:divBdr>
            </w:div>
          </w:divsChild>
        </w:div>
        <w:div w:id="1427771266">
          <w:marLeft w:val="0"/>
          <w:marRight w:val="0"/>
          <w:marTop w:val="0"/>
          <w:marBottom w:val="0"/>
          <w:divBdr>
            <w:top w:val="none" w:sz="0" w:space="0" w:color="auto"/>
            <w:left w:val="none" w:sz="0" w:space="0" w:color="auto"/>
            <w:bottom w:val="none" w:sz="0" w:space="0" w:color="auto"/>
            <w:right w:val="none" w:sz="0" w:space="0" w:color="auto"/>
          </w:divBdr>
          <w:divsChild>
            <w:div w:id="976030780">
              <w:marLeft w:val="0"/>
              <w:marRight w:val="0"/>
              <w:marTop w:val="0"/>
              <w:marBottom w:val="0"/>
              <w:divBdr>
                <w:top w:val="none" w:sz="0" w:space="0" w:color="auto"/>
                <w:left w:val="none" w:sz="0" w:space="0" w:color="auto"/>
                <w:bottom w:val="none" w:sz="0" w:space="0" w:color="auto"/>
                <w:right w:val="none" w:sz="0" w:space="0" w:color="auto"/>
              </w:divBdr>
            </w:div>
          </w:divsChild>
        </w:div>
        <w:div w:id="1318921029">
          <w:marLeft w:val="0"/>
          <w:marRight w:val="0"/>
          <w:marTop w:val="0"/>
          <w:marBottom w:val="0"/>
          <w:divBdr>
            <w:top w:val="none" w:sz="0" w:space="0" w:color="auto"/>
            <w:left w:val="none" w:sz="0" w:space="0" w:color="auto"/>
            <w:bottom w:val="none" w:sz="0" w:space="0" w:color="auto"/>
            <w:right w:val="none" w:sz="0" w:space="0" w:color="auto"/>
          </w:divBdr>
          <w:divsChild>
            <w:div w:id="2114352895">
              <w:marLeft w:val="0"/>
              <w:marRight w:val="0"/>
              <w:marTop w:val="0"/>
              <w:marBottom w:val="0"/>
              <w:divBdr>
                <w:top w:val="none" w:sz="0" w:space="0" w:color="auto"/>
                <w:left w:val="none" w:sz="0" w:space="0" w:color="auto"/>
                <w:bottom w:val="none" w:sz="0" w:space="0" w:color="auto"/>
                <w:right w:val="none" w:sz="0" w:space="0" w:color="auto"/>
              </w:divBdr>
            </w:div>
          </w:divsChild>
        </w:div>
        <w:div w:id="2048143611">
          <w:marLeft w:val="0"/>
          <w:marRight w:val="0"/>
          <w:marTop w:val="0"/>
          <w:marBottom w:val="0"/>
          <w:divBdr>
            <w:top w:val="none" w:sz="0" w:space="0" w:color="auto"/>
            <w:left w:val="none" w:sz="0" w:space="0" w:color="auto"/>
            <w:bottom w:val="none" w:sz="0" w:space="0" w:color="auto"/>
            <w:right w:val="none" w:sz="0" w:space="0" w:color="auto"/>
          </w:divBdr>
          <w:divsChild>
            <w:div w:id="345790703">
              <w:marLeft w:val="0"/>
              <w:marRight w:val="0"/>
              <w:marTop w:val="0"/>
              <w:marBottom w:val="0"/>
              <w:divBdr>
                <w:top w:val="none" w:sz="0" w:space="0" w:color="auto"/>
                <w:left w:val="none" w:sz="0" w:space="0" w:color="auto"/>
                <w:bottom w:val="none" w:sz="0" w:space="0" w:color="auto"/>
                <w:right w:val="none" w:sz="0" w:space="0" w:color="auto"/>
              </w:divBdr>
            </w:div>
          </w:divsChild>
        </w:div>
        <w:div w:id="58603824">
          <w:marLeft w:val="0"/>
          <w:marRight w:val="0"/>
          <w:marTop w:val="0"/>
          <w:marBottom w:val="0"/>
          <w:divBdr>
            <w:top w:val="none" w:sz="0" w:space="0" w:color="auto"/>
            <w:left w:val="none" w:sz="0" w:space="0" w:color="auto"/>
            <w:bottom w:val="none" w:sz="0" w:space="0" w:color="auto"/>
            <w:right w:val="none" w:sz="0" w:space="0" w:color="auto"/>
          </w:divBdr>
          <w:divsChild>
            <w:div w:id="894585698">
              <w:marLeft w:val="0"/>
              <w:marRight w:val="0"/>
              <w:marTop w:val="0"/>
              <w:marBottom w:val="0"/>
              <w:divBdr>
                <w:top w:val="none" w:sz="0" w:space="0" w:color="auto"/>
                <w:left w:val="none" w:sz="0" w:space="0" w:color="auto"/>
                <w:bottom w:val="none" w:sz="0" w:space="0" w:color="auto"/>
                <w:right w:val="none" w:sz="0" w:space="0" w:color="auto"/>
              </w:divBdr>
            </w:div>
          </w:divsChild>
        </w:div>
        <w:div w:id="521287462">
          <w:marLeft w:val="0"/>
          <w:marRight w:val="0"/>
          <w:marTop w:val="0"/>
          <w:marBottom w:val="0"/>
          <w:divBdr>
            <w:top w:val="none" w:sz="0" w:space="0" w:color="auto"/>
            <w:left w:val="none" w:sz="0" w:space="0" w:color="auto"/>
            <w:bottom w:val="none" w:sz="0" w:space="0" w:color="auto"/>
            <w:right w:val="none" w:sz="0" w:space="0" w:color="auto"/>
          </w:divBdr>
          <w:divsChild>
            <w:div w:id="18998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4939">
      <w:bodyDiv w:val="1"/>
      <w:marLeft w:val="0"/>
      <w:marRight w:val="0"/>
      <w:marTop w:val="0"/>
      <w:marBottom w:val="0"/>
      <w:divBdr>
        <w:top w:val="none" w:sz="0" w:space="0" w:color="auto"/>
        <w:left w:val="none" w:sz="0" w:space="0" w:color="auto"/>
        <w:bottom w:val="none" w:sz="0" w:space="0" w:color="auto"/>
        <w:right w:val="none" w:sz="0" w:space="0" w:color="auto"/>
      </w:divBdr>
    </w:div>
    <w:div w:id="811555464">
      <w:bodyDiv w:val="1"/>
      <w:marLeft w:val="0"/>
      <w:marRight w:val="0"/>
      <w:marTop w:val="0"/>
      <w:marBottom w:val="0"/>
      <w:divBdr>
        <w:top w:val="none" w:sz="0" w:space="0" w:color="auto"/>
        <w:left w:val="none" w:sz="0" w:space="0" w:color="auto"/>
        <w:bottom w:val="none" w:sz="0" w:space="0" w:color="auto"/>
        <w:right w:val="none" w:sz="0" w:space="0" w:color="auto"/>
      </w:divBdr>
      <w:divsChild>
        <w:div w:id="286667013">
          <w:marLeft w:val="0"/>
          <w:marRight w:val="0"/>
          <w:marTop w:val="0"/>
          <w:marBottom w:val="0"/>
          <w:divBdr>
            <w:top w:val="none" w:sz="0" w:space="0" w:color="auto"/>
            <w:left w:val="none" w:sz="0" w:space="0" w:color="auto"/>
            <w:bottom w:val="none" w:sz="0" w:space="0" w:color="auto"/>
            <w:right w:val="none" w:sz="0" w:space="0" w:color="auto"/>
          </w:divBdr>
          <w:divsChild>
            <w:div w:id="2030132084">
              <w:marLeft w:val="0"/>
              <w:marRight w:val="0"/>
              <w:marTop w:val="0"/>
              <w:marBottom w:val="0"/>
              <w:divBdr>
                <w:top w:val="none" w:sz="0" w:space="0" w:color="auto"/>
                <w:left w:val="none" w:sz="0" w:space="0" w:color="auto"/>
                <w:bottom w:val="none" w:sz="0" w:space="0" w:color="auto"/>
                <w:right w:val="none" w:sz="0" w:space="0" w:color="auto"/>
              </w:divBdr>
            </w:div>
          </w:divsChild>
        </w:div>
        <w:div w:id="422072698">
          <w:marLeft w:val="0"/>
          <w:marRight w:val="0"/>
          <w:marTop w:val="0"/>
          <w:marBottom w:val="0"/>
          <w:divBdr>
            <w:top w:val="none" w:sz="0" w:space="0" w:color="auto"/>
            <w:left w:val="none" w:sz="0" w:space="0" w:color="auto"/>
            <w:bottom w:val="none" w:sz="0" w:space="0" w:color="auto"/>
            <w:right w:val="none" w:sz="0" w:space="0" w:color="auto"/>
          </w:divBdr>
          <w:divsChild>
            <w:div w:id="274408858">
              <w:marLeft w:val="0"/>
              <w:marRight w:val="0"/>
              <w:marTop w:val="0"/>
              <w:marBottom w:val="0"/>
              <w:divBdr>
                <w:top w:val="none" w:sz="0" w:space="0" w:color="auto"/>
                <w:left w:val="none" w:sz="0" w:space="0" w:color="auto"/>
                <w:bottom w:val="none" w:sz="0" w:space="0" w:color="auto"/>
                <w:right w:val="none" w:sz="0" w:space="0" w:color="auto"/>
              </w:divBdr>
            </w:div>
          </w:divsChild>
        </w:div>
        <w:div w:id="1040936315">
          <w:marLeft w:val="0"/>
          <w:marRight w:val="0"/>
          <w:marTop w:val="0"/>
          <w:marBottom w:val="0"/>
          <w:divBdr>
            <w:top w:val="none" w:sz="0" w:space="0" w:color="auto"/>
            <w:left w:val="none" w:sz="0" w:space="0" w:color="auto"/>
            <w:bottom w:val="none" w:sz="0" w:space="0" w:color="auto"/>
            <w:right w:val="none" w:sz="0" w:space="0" w:color="auto"/>
          </w:divBdr>
          <w:divsChild>
            <w:div w:id="1677032078">
              <w:marLeft w:val="0"/>
              <w:marRight w:val="0"/>
              <w:marTop w:val="0"/>
              <w:marBottom w:val="0"/>
              <w:divBdr>
                <w:top w:val="none" w:sz="0" w:space="0" w:color="auto"/>
                <w:left w:val="none" w:sz="0" w:space="0" w:color="auto"/>
                <w:bottom w:val="none" w:sz="0" w:space="0" w:color="auto"/>
                <w:right w:val="none" w:sz="0" w:space="0" w:color="auto"/>
              </w:divBdr>
            </w:div>
          </w:divsChild>
        </w:div>
        <w:div w:id="528227939">
          <w:marLeft w:val="0"/>
          <w:marRight w:val="0"/>
          <w:marTop w:val="0"/>
          <w:marBottom w:val="0"/>
          <w:divBdr>
            <w:top w:val="none" w:sz="0" w:space="0" w:color="auto"/>
            <w:left w:val="none" w:sz="0" w:space="0" w:color="auto"/>
            <w:bottom w:val="none" w:sz="0" w:space="0" w:color="auto"/>
            <w:right w:val="none" w:sz="0" w:space="0" w:color="auto"/>
          </w:divBdr>
          <w:divsChild>
            <w:div w:id="864100051">
              <w:marLeft w:val="0"/>
              <w:marRight w:val="0"/>
              <w:marTop w:val="0"/>
              <w:marBottom w:val="0"/>
              <w:divBdr>
                <w:top w:val="none" w:sz="0" w:space="0" w:color="auto"/>
                <w:left w:val="none" w:sz="0" w:space="0" w:color="auto"/>
                <w:bottom w:val="none" w:sz="0" w:space="0" w:color="auto"/>
                <w:right w:val="none" w:sz="0" w:space="0" w:color="auto"/>
              </w:divBdr>
            </w:div>
          </w:divsChild>
        </w:div>
        <w:div w:id="1403211066">
          <w:marLeft w:val="0"/>
          <w:marRight w:val="0"/>
          <w:marTop w:val="0"/>
          <w:marBottom w:val="0"/>
          <w:divBdr>
            <w:top w:val="none" w:sz="0" w:space="0" w:color="auto"/>
            <w:left w:val="none" w:sz="0" w:space="0" w:color="auto"/>
            <w:bottom w:val="none" w:sz="0" w:space="0" w:color="auto"/>
            <w:right w:val="none" w:sz="0" w:space="0" w:color="auto"/>
          </w:divBdr>
          <w:divsChild>
            <w:div w:id="1425105419">
              <w:marLeft w:val="0"/>
              <w:marRight w:val="0"/>
              <w:marTop w:val="0"/>
              <w:marBottom w:val="0"/>
              <w:divBdr>
                <w:top w:val="none" w:sz="0" w:space="0" w:color="auto"/>
                <w:left w:val="none" w:sz="0" w:space="0" w:color="auto"/>
                <w:bottom w:val="none" w:sz="0" w:space="0" w:color="auto"/>
                <w:right w:val="none" w:sz="0" w:space="0" w:color="auto"/>
              </w:divBdr>
            </w:div>
          </w:divsChild>
        </w:div>
        <w:div w:id="771435410">
          <w:marLeft w:val="0"/>
          <w:marRight w:val="0"/>
          <w:marTop w:val="0"/>
          <w:marBottom w:val="0"/>
          <w:divBdr>
            <w:top w:val="none" w:sz="0" w:space="0" w:color="auto"/>
            <w:left w:val="none" w:sz="0" w:space="0" w:color="auto"/>
            <w:bottom w:val="none" w:sz="0" w:space="0" w:color="auto"/>
            <w:right w:val="none" w:sz="0" w:space="0" w:color="auto"/>
          </w:divBdr>
          <w:divsChild>
            <w:div w:id="1547644700">
              <w:marLeft w:val="0"/>
              <w:marRight w:val="0"/>
              <w:marTop w:val="0"/>
              <w:marBottom w:val="0"/>
              <w:divBdr>
                <w:top w:val="none" w:sz="0" w:space="0" w:color="auto"/>
                <w:left w:val="none" w:sz="0" w:space="0" w:color="auto"/>
                <w:bottom w:val="none" w:sz="0" w:space="0" w:color="auto"/>
                <w:right w:val="none" w:sz="0" w:space="0" w:color="auto"/>
              </w:divBdr>
            </w:div>
            <w:div w:id="1687249334">
              <w:marLeft w:val="0"/>
              <w:marRight w:val="0"/>
              <w:marTop w:val="0"/>
              <w:marBottom w:val="0"/>
              <w:divBdr>
                <w:top w:val="none" w:sz="0" w:space="0" w:color="auto"/>
                <w:left w:val="none" w:sz="0" w:space="0" w:color="auto"/>
                <w:bottom w:val="none" w:sz="0" w:space="0" w:color="auto"/>
                <w:right w:val="none" w:sz="0" w:space="0" w:color="auto"/>
              </w:divBdr>
            </w:div>
          </w:divsChild>
        </w:div>
        <w:div w:id="1447232360">
          <w:marLeft w:val="0"/>
          <w:marRight w:val="0"/>
          <w:marTop w:val="0"/>
          <w:marBottom w:val="0"/>
          <w:divBdr>
            <w:top w:val="none" w:sz="0" w:space="0" w:color="auto"/>
            <w:left w:val="none" w:sz="0" w:space="0" w:color="auto"/>
            <w:bottom w:val="none" w:sz="0" w:space="0" w:color="auto"/>
            <w:right w:val="none" w:sz="0" w:space="0" w:color="auto"/>
          </w:divBdr>
          <w:divsChild>
            <w:div w:id="437719677">
              <w:marLeft w:val="0"/>
              <w:marRight w:val="0"/>
              <w:marTop w:val="0"/>
              <w:marBottom w:val="0"/>
              <w:divBdr>
                <w:top w:val="none" w:sz="0" w:space="0" w:color="auto"/>
                <w:left w:val="none" w:sz="0" w:space="0" w:color="auto"/>
                <w:bottom w:val="none" w:sz="0" w:space="0" w:color="auto"/>
                <w:right w:val="none" w:sz="0" w:space="0" w:color="auto"/>
              </w:divBdr>
            </w:div>
          </w:divsChild>
        </w:div>
        <w:div w:id="37902829">
          <w:marLeft w:val="0"/>
          <w:marRight w:val="0"/>
          <w:marTop w:val="0"/>
          <w:marBottom w:val="0"/>
          <w:divBdr>
            <w:top w:val="none" w:sz="0" w:space="0" w:color="auto"/>
            <w:left w:val="none" w:sz="0" w:space="0" w:color="auto"/>
            <w:bottom w:val="none" w:sz="0" w:space="0" w:color="auto"/>
            <w:right w:val="none" w:sz="0" w:space="0" w:color="auto"/>
          </w:divBdr>
          <w:divsChild>
            <w:div w:id="961347771">
              <w:marLeft w:val="0"/>
              <w:marRight w:val="0"/>
              <w:marTop w:val="0"/>
              <w:marBottom w:val="0"/>
              <w:divBdr>
                <w:top w:val="none" w:sz="0" w:space="0" w:color="auto"/>
                <w:left w:val="none" w:sz="0" w:space="0" w:color="auto"/>
                <w:bottom w:val="none" w:sz="0" w:space="0" w:color="auto"/>
                <w:right w:val="none" w:sz="0" w:space="0" w:color="auto"/>
              </w:divBdr>
            </w:div>
          </w:divsChild>
        </w:div>
        <w:div w:id="1337683539">
          <w:marLeft w:val="0"/>
          <w:marRight w:val="0"/>
          <w:marTop w:val="0"/>
          <w:marBottom w:val="0"/>
          <w:divBdr>
            <w:top w:val="none" w:sz="0" w:space="0" w:color="auto"/>
            <w:left w:val="none" w:sz="0" w:space="0" w:color="auto"/>
            <w:bottom w:val="none" w:sz="0" w:space="0" w:color="auto"/>
            <w:right w:val="none" w:sz="0" w:space="0" w:color="auto"/>
          </w:divBdr>
          <w:divsChild>
            <w:div w:id="2068840643">
              <w:marLeft w:val="0"/>
              <w:marRight w:val="0"/>
              <w:marTop w:val="0"/>
              <w:marBottom w:val="0"/>
              <w:divBdr>
                <w:top w:val="none" w:sz="0" w:space="0" w:color="auto"/>
                <w:left w:val="none" w:sz="0" w:space="0" w:color="auto"/>
                <w:bottom w:val="none" w:sz="0" w:space="0" w:color="auto"/>
                <w:right w:val="none" w:sz="0" w:space="0" w:color="auto"/>
              </w:divBdr>
            </w:div>
          </w:divsChild>
        </w:div>
        <w:div w:id="774639383">
          <w:marLeft w:val="0"/>
          <w:marRight w:val="0"/>
          <w:marTop w:val="0"/>
          <w:marBottom w:val="0"/>
          <w:divBdr>
            <w:top w:val="none" w:sz="0" w:space="0" w:color="auto"/>
            <w:left w:val="none" w:sz="0" w:space="0" w:color="auto"/>
            <w:bottom w:val="none" w:sz="0" w:space="0" w:color="auto"/>
            <w:right w:val="none" w:sz="0" w:space="0" w:color="auto"/>
          </w:divBdr>
          <w:divsChild>
            <w:div w:id="414520059">
              <w:marLeft w:val="0"/>
              <w:marRight w:val="0"/>
              <w:marTop w:val="0"/>
              <w:marBottom w:val="0"/>
              <w:divBdr>
                <w:top w:val="none" w:sz="0" w:space="0" w:color="auto"/>
                <w:left w:val="none" w:sz="0" w:space="0" w:color="auto"/>
                <w:bottom w:val="none" w:sz="0" w:space="0" w:color="auto"/>
                <w:right w:val="none" w:sz="0" w:space="0" w:color="auto"/>
              </w:divBdr>
            </w:div>
          </w:divsChild>
        </w:div>
        <w:div w:id="135102205">
          <w:marLeft w:val="0"/>
          <w:marRight w:val="0"/>
          <w:marTop w:val="0"/>
          <w:marBottom w:val="0"/>
          <w:divBdr>
            <w:top w:val="none" w:sz="0" w:space="0" w:color="auto"/>
            <w:left w:val="none" w:sz="0" w:space="0" w:color="auto"/>
            <w:bottom w:val="none" w:sz="0" w:space="0" w:color="auto"/>
            <w:right w:val="none" w:sz="0" w:space="0" w:color="auto"/>
          </w:divBdr>
          <w:divsChild>
            <w:div w:id="1985430192">
              <w:marLeft w:val="0"/>
              <w:marRight w:val="0"/>
              <w:marTop w:val="0"/>
              <w:marBottom w:val="0"/>
              <w:divBdr>
                <w:top w:val="none" w:sz="0" w:space="0" w:color="auto"/>
                <w:left w:val="none" w:sz="0" w:space="0" w:color="auto"/>
                <w:bottom w:val="none" w:sz="0" w:space="0" w:color="auto"/>
                <w:right w:val="none" w:sz="0" w:space="0" w:color="auto"/>
              </w:divBdr>
            </w:div>
          </w:divsChild>
        </w:div>
        <w:div w:id="1739354676">
          <w:marLeft w:val="0"/>
          <w:marRight w:val="0"/>
          <w:marTop w:val="0"/>
          <w:marBottom w:val="0"/>
          <w:divBdr>
            <w:top w:val="none" w:sz="0" w:space="0" w:color="auto"/>
            <w:left w:val="none" w:sz="0" w:space="0" w:color="auto"/>
            <w:bottom w:val="none" w:sz="0" w:space="0" w:color="auto"/>
            <w:right w:val="none" w:sz="0" w:space="0" w:color="auto"/>
          </w:divBdr>
          <w:divsChild>
            <w:div w:id="1798839861">
              <w:marLeft w:val="0"/>
              <w:marRight w:val="0"/>
              <w:marTop w:val="0"/>
              <w:marBottom w:val="0"/>
              <w:divBdr>
                <w:top w:val="none" w:sz="0" w:space="0" w:color="auto"/>
                <w:left w:val="none" w:sz="0" w:space="0" w:color="auto"/>
                <w:bottom w:val="none" w:sz="0" w:space="0" w:color="auto"/>
                <w:right w:val="none" w:sz="0" w:space="0" w:color="auto"/>
              </w:divBdr>
            </w:div>
          </w:divsChild>
        </w:div>
        <w:div w:id="1159273137">
          <w:marLeft w:val="0"/>
          <w:marRight w:val="0"/>
          <w:marTop w:val="0"/>
          <w:marBottom w:val="0"/>
          <w:divBdr>
            <w:top w:val="none" w:sz="0" w:space="0" w:color="auto"/>
            <w:left w:val="none" w:sz="0" w:space="0" w:color="auto"/>
            <w:bottom w:val="none" w:sz="0" w:space="0" w:color="auto"/>
            <w:right w:val="none" w:sz="0" w:space="0" w:color="auto"/>
          </w:divBdr>
          <w:divsChild>
            <w:div w:id="1551842126">
              <w:marLeft w:val="0"/>
              <w:marRight w:val="0"/>
              <w:marTop w:val="0"/>
              <w:marBottom w:val="0"/>
              <w:divBdr>
                <w:top w:val="none" w:sz="0" w:space="0" w:color="auto"/>
                <w:left w:val="none" w:sz="0" w:space="0" w:color="auto"/>
                <w:bottom w:val="none" w:sz="0" w:space="0" w:color="auto"/>
                <w:right w:val="none" w:sz="0" w:space="0" w:color="auto"/>
              </w:divBdr>
            </w:div>
          </w:divsChild>
        </w:div>
        <w:div w:id="1339504342">
          <w:marLeft w:val="0"/>
          <w:marRight w:val="0"/>
          <w:marTop w:val="0"/>
          <w:marBottom w:val="0"/>
          <w:divBdr>
            <w:top w:val="none" w:sz="0" w:space="0" w:color="auto"/>
            <w:left w:val="none" w:sz="0" w:space="0" w:color="auto"/>
            <w:bottom w:val="none" w:sz="0" w:space="0" w:color="auto"/>
            <w:right w:val="none" w:sz="0" w:space="0" w:color="auto"/>
          </w:divBdr>
          <w:divsChild>
            <w:div w:id="272522318">
              <w:marLeft w:val="0"/>
              <w:marRight w:val="0"/>
              <w:marTop w:val="0"/>
              <w:marBottom w:val="0"/>
              <w:divBdr>
                <w:top w:val="none" w:sz="0" w:space="0" w:color="auto"/>
                <w:left w:val="none" w:sz="0" w:space="0" w:color="auto"/>
                <w:bottom w:val="none" w:sz="0" w:space="0" w:color="auto"/>
                <w:right w:val="none" w:sz="0" w:space="0" w:color="auto"/>
              </w:divBdr>
            </w:div>
          </w:divsChild>
        </w:div>
        <w:div w:id="1498573338">
          <w:marLeft w:val="0"/>
          <w:marRight w:val="0"/>
          <w:marTop w:val="0"/>
          <w:marBottom w:val="0"/>
          <w:divBdr>
            <w:top w:val="none" w:sz="0" w:space="0" w:color="auto"/>
            <w:left w:val="none" w:sz="0" w:space="0" w:color="auto"/>
            <w:bottom w:val="none" w:sz="0" w:space="0" w:color="auto"/>
            <w:right w:val="none" w:sz="0" w:space="0" w:color="auto"/>
          </w:divBdr>
          <w:divsChild>
            <w:div w:id="1458797419">
              <w:marLeft w:val="0"/>
              <w:marRight w:val="0"/>
              <w:marTop w:val="0"/>
              <w:marBottom w:val="0"/>
              <w:divBdr>
                <w:top w:val="none" w:sz="0" w:space="0" w:color="auto"/>
                <w:left w:val="none" w:sz="0" w:space="0" w:color="auto"/>
                <w:bottom w:val="none" w:sz="0" w:space="0" w:color="auto"/>
                <w:right w:val="none" w:sz="0" w:space="0" w:color="auto"/>
              </w:divBdr>
            </w:div>
          </w:divsChild>
        </w:div>
        <w:div w:id="1525434400">
          <w:marLeft w:val="0"/>
          <w:marRight w:val="0"/>
          <w:marTop w:val="0"/>
          <w:marBottom w:val="0"/>
          <w:divBdr>
            <w:top w:val="none" w:sz="0" w:space="0" w:color="auto"/>
            <w:left w:val="none" w:sz="0" w:space="0" w:color="auto"/>
            <w:bottom w:val="none" w:sz="0" w:space="0" w:color="auto"/>
            <w:right w:val="none" w:sz="0" w:space="0" w:color="auto"/>
          </w:divBdr>
          <w:divsChild>
            <w:div w:id="290787178">
              <w:marLeft w:val="0"/>
              <w:marRight w:val="0"/>
              <w:marTop w:val="0"/>
              <w:marBottom w:val="0"/>
              <w:divBdr>
                <w:top w:val="none" w:sz="0" w:space="0" w:color="auto"/>
                <w:left w:val="none" w:sz="0" w:space="0" w:color="auto"/>
                <w:bottom w:val="none" w:sz="0" w:space="0" w:color="auto"/>
                <w:right w:val="none" w:sz="0" w:space="0" w:color="auto"/>
              </w:divBdr>
            </w:div>
          </w:divsChild>
        </w:div>
        <w:div w:id="305010061">
          <w:marLeft w:val="0"/>
          <w:marRight w:val="0"/>
          <w:marTop w:val="0"/>
          <w:marBottom w:val="0"/>
          <w:divBdr>
            <w:top w:val="none" w:sz="0" w:space="0" w:color="auto"/>
            <w:left w:val="none" w:sz="0" w:space="0" w:color="auto"/>
            <w:bottom w:val="none" w:sz="0" w:space="0" w:color="auto"/>
            <w:right w:val="none" w:sz="0" w:space="0" w:color="auto"/>
          </w:divBdr>
          <w:divsChild>
            <w:div w:id="217859004">
              <w:marLeft w:val="0"/>
              <w:marRight w:val="0"/>
              <w:marTop w:val="0"/>
              <w:marBottom w:val="0"/>
              <w:divBdr>
                <w:top w:val="none" w:sz="0" w:space="0" w:color="auto"/>
                <w:left w:val="none" w:sz="0" w:space="0" w:color="auto"/>
                <w:bottom w:val="none" w:sz="0" w:space="0" w:color="auto"/>
                <w:right w:val="none" w:sz="0" w:space="0" w:color="auto"/>
              </w:divBdr>
            </w:div>
          </w:divsChild>
        </w:div>
        <w:div w:id="30497652">
          <w:marLeft w:val="0"/>
          <w:marRight w:val="0"/>
          <w:marTop w:val="0"/>
          <w:marBottom w:val="0"/>
          <w:divBdr>
            <w:top w:val="none" w:sz="0" w:space="0" w:color="auto"/>
            <w:left w:val="none" w:sz="0" w:space="0" w:color="auto"/>
            <w:bottom w:val="none" w:sz="0" w:space="0" w:color="auto"/>
            <w:right w:val="none" w:sz="0" w:space="0" w:color="auto"/>
          </w:divBdr>
          <w:divsChild>
            <w:div w:id="1199859966">
              <w:marLeft w:val="0"/>
              <w:marRight w:val="0"/>
              <w:marTop w:val="0"/>
              <w:marBottom w:val="0"/>
              <w:divBdr>
                <w:top w:val="none" w:sz="0" w:space="0" w:color="auto"/>
                <w:left w:val="none" w:sz="0" w:space="0" w:color="auto"/>
                <w:bottom w:val="none" w:sz="0" w:space="0" w:color="auto"/>
                <w:right w:val="none" w:sz="0" w:space="0" w:color="auto"/>
              </w:divBdr>
            </w:div>
          </w:divsChild>
        </w:div>
        <w:div w:id="2009090493">
          <w:marLeft w:val="0"/>
          <w:marRight w:val="0"/>
          <w:marTop w:val="0"/>
          <w:marBottom w:val="0"/>
          <w:divBdr>
            <w:top w:val="none" w:sz="0" w:space="0" w:color="auto"/>
            <w:left w:val="none" w:sz="0" w:space="0" w:color="auto"/>
            <w:bottom w:val="none" w:sz="0" w:space="0" w:color="auto"/>
            <w:right w:val="none" w:sz="0" w:space="0" w:color="auto"/>
          </w:divBdr>
          <w:divsChild>
            <w:div w:id="49424717">
              <w:marLeft w:val="0"/>
              <w:marRight w:val="0"/>
              <w:marTop w:val="0"/>
              <w:marBottom w:val="0"/>
              <w:divBdr>
                <w:top w:val="none" w:sz="0" w:space="0" w:color="auto"/>
                <w:left w:val="none" w:sz="0" w:space="0" w:color="auto"/>
                <w:bottom w:val="none" w:sz="0" w:space="0" w:color="auto"/>
                <w:right w:val="none" w:sz="0" w:space="0" w:color="auto"/>
              </w:divBdr>
            </w:div>
          </w:divsChild>
        </w:div>
        <w:div w:id="1947030863">
          <w:marLeft w:val="0"/>
          <w:marRight w:val="0"/>
          <w:marTop w:val="0"/>
          <w:marBottom w:val="0"/>
          <w:divBdr>
            <w:top w:val="none" w:sz="0" w:space="0" w:color="auto"/>
            <w:left w:val="none" w:sz="0" w:space="0" w:color="auto"/>
            <w:bottom w:val="none" w:sz="0" w:space="0" w:color="auto"/>
            <w:right w:val="none" w:sz="0" w:space="0" w:color="auto"/>
          </w:divBdr>
          <w:divsChild>
            <w:div w:id="1822846526">
              <w:marLeft w:val="0"/>
              <w:marRight w:val="0"/>
              <w:marTop w:val="0"/>
              <w:marBottom w:val="0"/>
              <w:divBdr>
                <w:top w:val="none" w:sz="0" w:space="0" w:color="auto"/>
                <w:left w:val="none" w:sz="0" w:space="0" w:color="auto"/>
                <w:bottom w:val="none" w:sz="0" w:space="0" w:color="auto"/>
                <w:right w:val="none" w:sz="0" w:space="0" w:color="auto"/>
              </w:divBdr>
            </w:div>
          </w:divsChild>
        </w:div>
        <w:div w:id="473572761">
          <w:marLeft w:val="0"/>
          <w:marRight w:val="0"/>
          <w:marTop w:val="0"/>
          <w:marBottom w:val="0"/>
          <w:divBdr>
            <w:top w:val="none" w:sz="0" w:space="0" w:color="auto"/>
            <w:left w:val="none" w:sz="0" w:space="0" w:color="auto"/>
            <w:bottom w:val="none" w:sz="0" w:space="0" w:color="auto"/>
            <w:right w:val="none" w:sz="0" w:space="0" w:color="auto"/>
          </w:divBdr>
          <w:divsChild>
            <w:div w:id="1663509400">
              <w:marLeft w:val="0"/>
              <w:marRight w:val="0"/>
              <w:marTop w:val="0"/>
              <w:marBottom w:val="0"/>
              <w:divBdr>
                <w:top w:val="none" w:sz="0" w:space="0" w:color="auto"/>
                <w:left w:val="none" w:sz="0" w:space="0" w:color="auto"/>
                <w:bottom w:val="none" w:sz="0" w:space="0" w:color="auto"/>
                <w:right w:val="none" w:sz="0" w:space="0" w:color="auto"/>
              </w:divBdr>
            </w:div>
          </w:divsChild>
        </w:div>
        <w:div w:id="1523204197">
          <w:marLeft w:val="0"/>
          <w:marRight w:val="0"/>
          <w:marTop w:val="0"/>
          <w:marBottom w:val="0"/>
          <w:divBdr>
            <w:top w:val="none" w:sz="0" w:space="0" w:color="auto"/>
            <w:left w:val="none" w:sz="0" w:space="0" w:color="auto"/>
            <w:bottom w:val="none" w:sz="0" w:space="0" w:color="auto"/>
            <w:right w:val="none" w:sz="0" w:space="0" w:color="auto"/>
          </w:divBdr>
          <w:divsChild>
            <w:div w:id="46606551">
              <w:marLeft w:val="0"/>
              <w:marRight w:val="0"/>
              <w:marTop w:val="0"/>
              <w:marBottom w:val="0"/>
              <w:divBdr>
                <w:top w:val="none" w:sz="0" w:space="0" w:color="auto"/>
                <w:left w:val="none" w:sz="0" w:space="0" w:color="auto"/>
                <w:bottom w:val="none" w:sz="0" w:space="0" w:color="auto"/>
                <w:right w:val="none" w:sz="0" w:space="0" w:color="auto"/>
              </w:divBdr>
            </w:div>
          </w:divsChild>
        </w:div>
        <w:div w:id="442186624">
          <w:marLeft w:val="0"/>
          <w:marRight w:val="0"/>
          <w:marTop w:val="0"/>
          <w:marBottom w:val="0"/>
          <w:divBdr>
            <w:top w:val="none" w:sz="0" w:space="0" w:color="auto"/>
            <w:left w:val="none" w:sz="0" w:space="0" w:color="auto"/>
            <w:bottom w:val="none" w:sz="0" w:space="0" w:color="auto"/>
            <w:right w:val="none" w:sz="0" w:space="0" w:color="auto"/>
          </w:divBdr>
          <w:divsChild>
            <w:div w:id="1870485307">
              <w:marLeft w:val="0"/>
              <w:marRight w:val="0"/>
              <w:marTop w:val="0"/>
              <w:marBottom w:val="0"/>
              <w:divBdr>
                <w:top w:val="none" w:sz="0" w:space="0" w:color="auto"/>
                <w:left w:val="none" w:sz="0" w:space="0" w:color="auto"/>
                <w:bottom w:val="none" w:sz="0" w:space="0" w:color="auto"/>
                <w:right w:val="none" w:sz="0" w:space="0" w:color="auto"/>
              </w:divBdr>
            </w:div>
          </w:divsChild>
        </w:div>
        <w:div w:id="672029455">
          <w:marLeft w:val="0"/>
          <w:marRight w:val="0"/>
          <w:marTop w:val="0"/>
          <w:marBottom w:val="0"/>
          <w:divBdr>
            <w:top w:val="none" w:sz="0" w:space="0" w:color="auto"/>
            <w:left w:val="none" w:sz="0" w:space="0" w:color="auto"/>
            <w:bottom w:val="none" w:sz="0" w:space="0" w:color="auto"/>
            <w:right w:val="none" w:sz="0" w:space="0" w:color="auto"/>
          </w:divBdr>
          <w:divsChild>
            <w:div w:id="1074742918">
              <w:marLeft w:val="0"/>
              <w:marRight w:val="0"/>
              <w:marTop w:val="0"/>
              <w:marBottom w:val="0"/>
              <w:divBdr>
                <w:top w:val="none" w:sz="0" w:space="0" w:color="auto"/>
                <w:left w:val="none" w:sz="0" w:space="0" w:color="auto"/>
                <w:bottom w:val="none" w:sz="0" w:space="0" w:color="auto"/>
                <w:right w:val="none" w:sz="0" w:space="0" w:color="auto"/>
              </w:divBdr>
            </w:div>
          </w:divsChild>
        </w:div>
        <w:div w:id="1075973458">
          <w:marLeft w:val="0"/>
          <w:marRight w:val="0"/>
          <w:marTop w:val="0"/>
          <w:marBottom w:val="0"/>
          <w:divBdr>
            <w:top w:val="none" w:sz="0" w:space="0" w:color="auto"/>
            <w:left w:val="none" w:sz="0" w:space="0" w:color="auto"/>
            <w:bottom w:val="none" w:sz="0" w:space="0" w:color="auto"/>
            <w:right w:val="none" w:sz="0" w:space="0" w:color="auto"/>
          </w:divBdr>
          <w:divsChild>
            <w:div w:id="1876774505">
              <w:marLeft w:val="0"/>
              <w:marRight w:val="0"/>
              <w:marTop w:val="0"/>
              <w:marBottom w:val="0"/>
              <w:divBdr>
                <w:top w:val="none" w:sz="0" w:space="0" w:color="auto"/>
                <w:left w:val="none" w:sz="0" w:space="0" w:color="auto"/>
                <w:bottom w:val="none" w:sz="0" w:space="0" w:color="auto"/>
                <w:right w:val="none" w:sz="0" w:space="0" w:color="auto"/>
              </w:divBdr>
            </w:div>
          </w:divsChild>
        </w:div>
        <w:div w:id="1493569995">
          <w:marLeft w:val="0"/>
          <w:marRight w:val="0"/>
          <w:marTop w:val="0"/>
          <w:marBottom w:val="0"/>
          <w:divBdr>
            <w:top w:val="none" w:sz="0" w:space="0" w:color="auto"/>
            <w:left w:val="none" w:sz="0" w:space="0" w:color="auto"/>
            <w:bottom w:val="none" w:sz="0" w:space="0" w:color="auto"/>
            <w:right w:val="none" w:sz="0" w:space="0" w:color="auto"/>
          </w:divBdr>
          <w:divsChild>
            <w:div w:id="385761043">
              <w:marLeft w:val="0"/>
              <w:marRight w:val="0"/>
              <w:marTop w:val="0"/>
              <w:marBottom w:val="0"/>
              <w:divBdr>
                <w:top w:val="none" w:sz="0" w:space="0" w:color="auto"/>
                <w:left w:val="none" w:sz="0" w:space="0" w:color="auto"/>
                <w:bottom w:val="none" w:sz="0" w:space="0" w:color="auto"/>
                <w:right w:val="none" w:sz="0" w:space="0" w:color="auto"/>
              </w:divBdr>
            </w:div>
          </w:divsChild>
        </w:div>
        <w:div w:id="1221481770">
          <w:marLeft w:val="0"/>
          <w:marRight w:val="0"/>
          <w:marTop w:val="0"/>
          <w:marBottom w:val="0"/>
          <w:divBdr>
            <w:top w:val="none" w:sz="0" w:space="0" w:color="auto"/>
            <w:left w:val="none" w:sz="0" w:space="0" w:color="auto"/>
            <w:bottom w:val="none" w:sz="0" w:space="0" w:color="auto"/>
            <w:right w:val="none" w:sz="0" w:space="0" w:color="auto"/>
          </w:divBdr>
          <w:divsChild>
            <w:div w:id="647393583">
              <w:marLeft w:val="0"/>
              <w:marRight w:val="0"/>
              <w:marTop w:val="0"/>
              <w:marBottom w:val="0"/>
              <w:divBdr>
                <w:top w:val="none" w:sz="0" w:space="0" w:color="auto"/>
                <w:left w:val="none" w:sz="0" w:space="0" w:color="auto"/>
                <w:bottom w:val="none" w:sz="0" w:space="0" w:color="auto"/>
                <w:right w:val="none" w:sz="0" w:space="0" w:color="auto"/>
              </w:divBdr>
            </w:div>
          </w:divsChild>
        </w:div>
        <w:div w:id="335881820">
          <w:marLeft w:val="0"/>
          <w:marRight w:val="0"/>
          <w:marTop w:val="0"/>
          <w:marBottom w:val="0"/>
          <w:divBdr>
            <w:top w:val="none" w:sz="0" w:space="0" w:color="auto"/>
            <w:left w:val="none" w:sz="0" w:space="0" w:color="auto"/>
            <w:bottom w:val="none" w:sz="0" w:space="0" w:color="auto"/>
            <w:right w:val="none" w:sz="0" w:space="0" w:color="auto"/>
          </w:divBdr>
          <w:divsChild>
            <w:div w:id="1217008732">
              <w:marLeft w:val="0"/>
              <w:marRight w:val="0"/>
              <w:marTop w:val="0"/>
              <w:marBottom w:val="0"/>
              <w:divBdr>
                <w:top w:val="none" w:sz="0" w:space="0" w:color="auto"/>
                <w:left w:val="none" w:sz="0" w:space="0" w:color="auto"/>
                <w:bottom w:val="none" w:sz="0" w:space="0" w:color="auto"/>
                <w:right w:val="none" w:sz="0" w:space="0" w:color="auto"/>
              </w:divBdr>
            </w:div>
          </w:divsChild>
        </w:div>
        <w:div w:id="1683825451">
          <w:marLeft w:val="0"/>
          <w:marRight w:val="0"/>
          <w:marTop w:val="0"/>
          <w:marBottom w:val="0"/>
          <w:divBdr>
            <w:top w:val="none" w:sz="0" w:space="0" w:color="auto"/>
            <w:left w:val="none" w:sz="0" w:space="0" w:color="auto"/>
            <w:bottom w:val="none" w:sz="0" w:space="0" w:color="auto"/>
            <w:right w:val="none" w:sz="0" w:space="0" w:color="auto"/>
          </w:divBdr>
          <w:divsChild>
            <w:div w:id="500706310">
              <w:marLeft w:val="0"/>
              <w:marRight w:val="0"/>
              <w:marTop w:val="0"/>
              <w:marBottom w:val="0"/>
              <w:divBdr>
                <w:top w:val="none" w:sz="0" w:space="0" w:color="auto"/>
                <w:left w:val="none" w:sz="0" w:space="0" w:color="auto"/>
                <w:bottom w:val="none" w:sz="0" w:space="0" w:color="auto"/>
                <w:right w:val="none" w:sz="0" w:space="0" w:color="auto"/>
              </w:divBdr>
            </w:div>
          </w:divsChild>
        </w:div>
        <w:div w:id="730882759">
          <w:marLeft w:val="0"/>
          <w:marRight w:val="0"/>
          <w:marTop w:val="0"/>
          <w:marBottom w:val="0"/>
          <w:divBdr>
            <w:top w:val="none" w:sz="0" w:space="0" w:color="auto"/>
            <w:left w:val="none" w:sz="0" w:space="0" w:color="auto"/>
            <w:bottom w:val="none" w:sz="0" w:space="0" w:color="auto"/>
            <w:right w:val="none" w:sz="0" w:space="0" w:color="auto"/>
          </w:divBdr>
          <w:divsChild>
            <w:div w:id="877741976">
              <w:marLeft w:val="0"/>
              <w:marRight w:val="0"/>
              <w:marTop w:val="0"/>
              <w:marBottom w:val="0"/>
              <w:divBdr>
                <w:top w:val="none" w:sz="0" w:space="0" w:color="auto"/>
                <w:left w:val="none" w:sz="0" w:space="0" w:color="auto"/>
                <w:bottom w:val="none" w:sz="0" w:space="0" w:color="auto"/>
                <w:right w:val="none" w:sz="0" w:space="0" w:color="auto"/>
              </w:divBdr>
            </w:div>
          </w:divsChild>
        </w:div>
        <w:div w:id="306276805">
          <w:marLeft w:val="0"/>
          <w:marRight w:val="0"/>
          <w:marTop w:val="0"/>
          <w:marBottom w:val="0"/>
          <w:divBdr>
            <w:top w:val="none" w:sz="0" w:space="0" w:color="auto"/>
            <w:left w:val="none" w:sz="0" w:space="0" w:color="auto"/>
            <w:bottom w:val="none" w:sz="0" w:space="0" w:color="auto"/>
            <w:right w:val="none" w:sz="0" w:space="0" w:color="auto"/>
          </w:divBdr>
          <w:divsChild>
            <w:div w:id="13389309">
              <w:marLeft w:val="0"/>
              <w:marRight w:val="0"/>
              <w:marTop w:val="0"/>
              <w:marBottom w:val="0"/>
              <w:divBdr>
                <w:top w:val="none" w:sz="0" w:space="0" w:color="auto"/>
                <w:left w:val="none" w:sz="0" w:space="0" w:color="auto"/>
                <w:bottom w:val="none" w:sz="0" w:space="0" w:color="auto"/>
                <w:right w:val="none" w:sz="0" w:space="0" w:color="auto"/>
              </w:divBdr>
            </w:div>
          </w:divsChild>
        </w:div>
        <w:div w:id="1985426994">
          <w:marLeft w:val="0"/>
          <w:marRight w:val="0"/>
          <w:marTop w:val="0"/>
          <w:marBottom w:val="0"/>
          <w:divBdr>
            <w:top w:val="none" w:sz="0" w:space="0" w:color="auto"/>
            <w:left w:val="none" w:sz="0" w:space="0" w:color="auto"/>
            <w:bottom w:val="none" w:sz="0" w:space="0" w:color="auto"/>
            <w:right w:val="none" w:sz="0" w:space="0" w:color="auto"/>
          </w:divBdr>
          <w:divsChild>
            <w:div w:id="1275597998">
              <w:marLeft w:val="0"/>
              <w:marRight w:val="0"/>
              <w:marTop w:val="0"/>
              <w:marBottom w:val="0"/>
              <w:divBdr>
                <w:top w:val="none" w:sz="0" w:space="0" w:color="auto"/>
                <w:left w:val="none" w:sz="0" w:space="0" w:color="auto"/>
                <w:bottom w:val="none" w:sz="0" w:space="0" w:color="auto"/>
                <w:right w:val="none" w:sz="0" w:space="0" w:color="auto"/>
              </w:divBdr>
            </w:div>
          </w:divsChild>
        </w:div>
        <w:div w:id="844435914">
          <w:marLeft w:val="0"/>
          <w:marRight w:val="0"/>
          <w:marTop w:val="0"/>
          <w:marBottom w:val="0"/>
          <w:divBdr>
            <w:top w:val="none" w:sz="0" w:space="0" w:color="auto"/>
            <w:left w:val="none" w:sz="0" w:space="0" w:color="auto"/>
            <w:bottom w:val="none" w:sz="0" w:space="0" w:color="auto"/>
            <w:right w:val="none" w:sz="0" w:space="0" w:color="auto"/>
          </w:divBdr>
          <w:divsChild>
            <w:div w:id="672143289">
              <w:marLeft w:val="0"/>
              <w:marRight w:val="0"/>
              <w:marTop w:val="0"/>
              <w:marBottom w:val="0"/>
              <w:divBdr>
                <w:top w:val="none" w:sz="0" w:space="0" w:color="auto"/>
                <w:left w:val="none" w:sz="0" w:space="0" w:color="auto"/>
                <w:bottom w:val="none" w:sz="0" w:space="0" w:color="auto"/>
                <w:right w:val="none" w:sz="0" w:space="0" w:color="auto"/>
              </w:divBdr>
            </w:div>
          </w:divsChild>
        </w:div>
        <w:div w:id="637688206">
          <w:marLeft w:val="0"/>
          <w:marRight w:val="0"/>
          <w:marTop w:val="0"/>
          <w:marBottom w:val="0"/>
          <w:divBdr>
            <w:top w:val="none" w:sz="0" w:space="0" w:color="auto"/>
            <w:left w:val="none" w:sz="0" w:space="0" w:color="auto"/>
            <w:bottom w:val="none" w:sz="0" w:space="0" w:color="auto"/>
            <w:right w:val="none" w:sz="0" w:space="0" w:color="auto"/>
          </w:divBdr>
          <w:divsChild>
            <w:div w:id="1916551917">
              <w:marLeft w:val="0"/>
              <w:marRight w:val="0"/>
              <w:marTop w:val="0"/>
              <w:marBottom w:val="0"/>
              <w:divBdr>
                <w:top w:val="none" w:sz="0" w:space="0" w:color="auto"/>
                <w:left w:val="none" w:sz="0" w:space="0" w:color="auto"/>
                <w:bottom w:val="none" w:sz="0" w:space="0" w:color="auto"/>
                <w:right w:val="none" w:sz="0" w:space="0" w:color="auto"/>
              </w:divBdr>
            </w:div>
          </w:divsChild>
        </w:div>
        <w:div w:id="1821144222">
          <w:marLeft w:val="0"/>
          <w:marRight w:val="0"/>
          <w:marTop w:val="0"/>
          <w:marBottom w:val="0"/>
          <w:divBdr>
            <w:top w:val="none" w:sz="0" w:space="0" w:color="auto"/>
            <w:left w:val="none" w:sz="0" w:space="0" w:color="auto"/>
            <w:bottom w:val="none" w:sz="0" w:space="0" w:color="auto"/>
            <w:right w:val="none" w:sz="0" w:space="0" w:color="auto"/>
          </w:divBdr>
          <w:divsChild>
            <w:div w:id="950550222">
              <w:marLeft w:val="0"/>
              <w:marRight w:val="0"/>
              <w:marTop w:val="0"/>
              <w:marBottom w:val="0"/>
              <w:divBdr>
                <w:top w:val="none" w:sz="0" w:space="0" w:color="auto"/>
                <w:left w:val="none" w:sz="0" w:space="0" w:color="auto"/>
                <w:bottom w:val="none" w:sz="0" w:space="0" w:color="auto"/>
                <w:right w:val="none" w:sz="0" w:space="0" w:color="auto"/>
              </w:divBdr>
            </w:div>
          </w:divsChild>
        </w:div>
        <w:div w:id="524296831">
          <w:marLeft w:val="0"/>
          <w:marRight w:val="0"/>
          <w:marTop w:val="0"/>
          <w:marBottom w:val="0"/>
          <w:divBdr>
            <w:top w:val="none" w:sz="0" w:space="0" w:color="auto"/>
            <w:left w:val="none" w:sz="0" w:space="0" w:color="auto"/>
            <w:bottom w:val="none" w:sz="0" w:space="0" w:color="auto"/>
            <w:right w:val="none" w:sz="0" w:space="0" w:color="auto"/>
          </w:divBdr>
          <w:divsChild>
            <w:div w:id="1789931711">
              <w:marLeft w:val="0"/>
              <w:marRight w:val="0"/>
              <w:marTop w:val="0"/>
              <w:marBottom w:val="0"/>
              <w:divBdr>
                <w:top w:val="none" w:sz="0" w:space="0" w:color="auto"/>
                <w:left w:val="none" w:sz="0" w:space="0" w:color="auto"/>
                <w:bottom w:val="none" w:sz="0" w:space="0" w:color="auto"/>
                <w:right w:val="none" w:sz="0" w:space="0" w:color="auto"/>
              </w:divBdr>
            </w:div>
          </w:divsChild>
        </w:div>
        <w:div w:id="273753983">
          <w:marLeft w:val="0"/>
          <w:marRight w:val="0"/>
          <w:marTop w:val="0"/>
          <w:marBottom w:val="0"/>
          <w:divBdr>
            <w:top w:val="none" w:sz="0" w:space="0" w:color="auto"/>
            <w:left w:val="none" w:sz="0" w:space="0" w:color="auto"/>
            <w:bottom w:val="none" w:sz="0" w:space="0" w:color="auto"/>
            <w:right w:val="none" w:sz="0" w:space="0" w:color="auto"/>
          </w:divBdr>
          <w:divsChild>
            <w:div w:id="2071340539">
              <w:marLeft w:val="0"/>
              <w:marRight w:val="0"/>
              <w:marTop w:val="0"/>
              <w:marBottom w:val="0"/>
              <w:divBdr>
                <w:top w:val="none" w:sz="0" w:space="0" w:color="auto"/>
                <w:left w:val="none" w:sz="0" w:space="0" w:color="auto"/>
                <w:bottom w:val="none" w:sz="0" w:space="0" w:color="auto"/>
                <w:right w:val="none" w:sz="0" w:space="0" w:color="auto"/>
              </w:divBdr>
            </w:div>
          </w:divsChild>
        </w:div>
        <w:div w:id="538788006">
          <w:marLeft w:val="0"/>
          <w:marRight w:val="0"/>
          <w:marTop w:val="0"/>
          <w:marBottom w:val="0"/>
          <w:divBdr>
            <w:top w:val="none" w:sz="0" w:space="0" w:color="auto"/>
            <w:left w:val="none" w:sz="0" w:space="0" w:color="auto"/>
            <w:bottom w:val="none" w:sz="0" w:space="0" w:color="auto"/>
            <w:right w:val="none" w:sz="0" w:space="0" w:color="auto"/>
          </w:divBdr>
          <w:divsChild>
            <w:div w:id="13833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7914">
      <w:bodyDiv w:val="1"/>
      <w:marLeft w:val="0"/>
      <w:marRight w:val="0"/>
      <w:marTop w:val="0"/>
      <w:marBottom w:val="0"/>
      <w:divBdr>
        <w:top w:val="none" w:sz="0" w:space="0" w:color="auto"/>
        <w:left w:val="none" w:sz="0" w:space="0" w:color="auto"/>
        <w:bottom w:val="none" w:sz="0" w:space="0" w:color="auto"/>
        <w:right w:val="none" w:sz="0" w:space="0" w:color="auto"/>
      </w:divBdr>
    </w:div>
    <w:div w:id="16500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harris\AppData\Local\Temp\Templafy\WordVsto\mzl32y01.dotx" TargetMode="External"/></Relationships>
</file>

<file path=word/theme/theme1.xml><?xml version="1.0" encoding="utf-8"?>
<a:theme xmlns:a="http://schemas.openxmlformats.org/drawingml/2006/main" name="Stantec1">
  <a:themeElements>
    <a:clrScheme name="Stantec">
      <a:dk1>
        <a:sysClr val="windowText" lastClr="000000"/>
      </a:dk1>
      <a:lt1>
        <a:sysClr val="window" lastClr="FFFFFF"/>
      </a:lt1>
      <a:dk2>
        <a:srgbClr val="ED6631"/>
      </a:dk2>
      <a:lt2>
        <a:srgbClr val="6C6965"/>
      </a:lt2>
      <a:accent1>
        <a:srgbClr val="C9C4BD"/>
      </a:accent1>
      <a:accent2>
        <a:srgbClr val="E2DDDB"/>
      </a:accent2>
      <a:accent3>
        <a:srgbClr val="F2EFEC"/>
      </a:accent3>
      <a:accent4>
        <a:srgbClr val="2A73D9"/>
      </a:accent4>
      <a:accent5>
        <a:srgbClr val="F3BE0A"/>
      </a:accent5>
      <a:accent6>
        <a:srgbClr val="1A845C"/>
      </a:accent6>
      <a:hlink>
        <a:srgbClr val="2A73D9"/>
      </a:hlink>
      <a:folHlink>
        <a:srgbClr val="205FB2"/>
      </a:folHlink>
    </a:clrScheme>
    <a:fontScheme name="Stantec">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tantec1" id="{CA862118-056D-49EA-B5F1-6EA32250FEC8}" vid="{1355AB3C-EAE3-428A-8C48-9FFDBF8333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language":"{{DocumentLanguage}}","disableUpdates":false,"type":"proofingLanguage"},{"colorTheme":"{{DataSources.ColorThemes[\"STANTEC.xml\"].ColorTheme}}","disableUpdates":false,"originalColorThemeXml":"<a:clrScheme name=\"Stantec\" xmlns:a=\"http://schemas.openxmlformats.org/drawingml/2006/main\"><a:dk1><a:sysClr val=\"windowText\" lastClr=\"000000\" /></a:dk1><a:lt1><a:sysClr val=\"window\" lastClr=\"FFFFFF\" /></a:lt1><a:dk2><a:srgbClr val=\"ED6631\" /></a:dk2><a:lt2><a:srgbClr val=\"6C6965\" /></a:lt2><a:accent1><a:srgbClr val=\"C9C4BD\" /></a:accent1><a:accent2><a:srgbClr val=\"E2DDDB\" /></a:accent2><a:accent3><a:srgbClr val=\"F2EFEC\" /></a:accent3><a:accent4><a:srgbClr val=\"2A73D9\" /></a:accent4><a:accent5><a:srgbClr val=\"F3BE0A\" /></a:accent5><a:accent6><a:srgbClr val=\"1A845C\" /></a:accent6><a:hlink><a:srgbClr val=\"2A73D9\" /></a:hlink><a:folHlink><a:srgbClr val=\"205FB2\" /></a:folHlink></a:clrScheme>","type":"colorTheme"},{"topMargin":"","rightMargin":"","bottomMargin":"","leftMargin":"","gutter":"","gutterPosition":"","orientation":"","paperWidth":"{{UserProfile.Country.PageFormatRef.PageWidth}}","paperHeight":"{{UserProfile.Country.PageFormatRef.PageHeight}}","headerFromEdge":"","footerFromEdge":"","originalValues":{"topMargin":1440,"rightMargin":1440,"bottomMargin":1440,"leftMargin":1440,"gutter":0,"gutterPosition":"left","orientation":"portrait","paperWidth":12240,"paperHeight":15840,"headerFromEdge":547,"footerFromEdge":547},"disableUpdates":false,"type":"pageSetup"}],"templateName":"New Document_NH_08JAN2025","templateDescription":"","enableDocumentContentUpdater":true,"version":"2.0"}]]>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E761D4AF577FB6408102000D53673B96" ma:contentTypeVersion="6" ma:contentTypeDescription="Create a new document." ma:contentTypeScope="" ma:versionID="5e7f86364fb01868a93dbb1472bac9b3">
  <xsd:schema xmlns:xsd="http://www.w3.org/2001/XMLSchema" xmlns:xs="http://www.w3.org/2001/XMLSchema" xmlns:p="http://schemas.microsoft.com/office/2006/metadata/properties" xmlns:ns2="cd9f50f9-4977-495a-8404-994e5a65b36b" xmlns:ns3="74f1971a-4230-43d9-9db3-5daef083a2d7" targetNamespace="http://schemas.microsoft.com/office/2006/metadata/properties" ma:root="true" ma:fieldsID="f3558837fcbb1b34bf57766cd7cc4ed6" ns2:_="" ns3:_="">
    <xsd:import namespace="cd9f50f9-4977-495a-8404-994e5a65b36b"/>
    <xsd:import namespace="74f1971a-4230-43d9-9db3-5daef083a2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f50f9-4977-495a-8404-994e5a65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1971a-4230-43d9-9db3-5daef083a2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12CB7-325E-4087-9221-204167137C3B}">
  <ds:schemaRefs/>
</ds:datastoreItem>
</file>

<file path=customXml/itemProps2.xml><?xml version="1.0" encoding="utf-8"?>
<ds:datastoreItem xmlns:ds="http://schemas.openxmlformats.org/officeDocument/2006/customXml" ds:itemID="{0C7925D4-FC4C-44B1-B6A7-31B1A2E4AB56}">
  <ds:schemaRefs>
    <ds:schemaRef ds:uri="http://schemas.microsoft.com/office/2006/metadata/properties"/>
    <ds:schemaRef ds:uri="http://schemas.microsoft.com/office/infopath/2007/PartnerControls"/>
    <ds:schemaRef ds:uri="cc4458d8-c0a1-47e3-902b-ba9615c05fec"/>
    <ds:schemaRef ds:uri="22e77c7d-78fd-4c23-9d2d-4aaa846a0782"/>
  </ds:schemaRefs>
</ds:datastoreItem>
</file>

<file path=customXml/itemProps3.xml><?xml version="1.0" encoding="utf-8"?>
<ds:datastoreItem xmlns:ds="http://schemas.openxmlformats.org/officeDocument/2006/customXml" ds:itemID="{0647C833-C4FB-4385-A703-EDFFE42C6B5E}">
  <ds:schemaRefs>
    <ds:schemaRef ds:uri="http://schemas.microsoft.com/sharepoint/v3/contenttype/forms"/>
  </ds:schemaRefs>
</ds:datastoreItem>
</file>

<file path=customXml/itemProps4.xml><?xml version="1.0" encoding="utf-8"?>
<ds:datastoreItem xmlns:ds="http://schemas.openxmlformats.org/officeDocument/2006/customXml" ds:itemID="{387F7661-DFF1-43AC-88B5-DCF848D57AA0}">
  <ds:schemaRefs>
    <ds:schemaRef ds:uri="http://schemas.openxmlformats.org/officeDocument/2006/bibliography"/>
  </ds:schemaRefs>
</ds:datastoreItem>
</file>

<file path=customXml/itemProps5.xml><?xml version="1.0" encoding="utf-8"?>
<ds:datastoreItem xmlns:ds="http://schemas.openxmlformats.org/officeDocument/2006/customXml" ds:itemID="{39F54A12-9E5C-4891-B328-9B287813CD59}">
  <ds:schemaRefs/>
</ds:datastoreItem>
</file>

<file path=customXml/itemProps6.xml><?xml version="1.0" encoding="utf-8"?>
<ds:datastoreItem xmlns:ds="http://schemas.openxmlformats.org/officeDocument/2006/customXml" ds:itemID="{3AF5B9B2-07D9-40D6-8C13-8366F4A48065}"/>
</file>

<file path=docProps/app.xml><?xml version="1.0" encoding="utf-8"?>
<Properties xmlns="http://schemas.openxmlformats.org/officeDocument/2006/extended-properties" xmlns:vt="http://schemas.openxmlformats.org/officeDocument/2006/docPropsVTypes">
  <Template>mzl32y01.dotx</Template>
  <TotalTime>0</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Christopher (Edinburgh)</dc:creator>
  <cp:keywords/>
  <dc:description/>
  <cp:lastModifiedBy>Harris, Chris (Edinburgh)</cp:lastModifiedBy>
  <cp:revision>2</cp:revision>
  <dcterms:created xsi:type="dcterms:W3CDTF">2025-02-05T08:41:00Z</dcterms:created>
  <dcterms:modified xsi:type="dcterms:W3CDTF">2025-02-05T08:41:00Z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stantec</vt:lpwstr>
  </property>
  <property fmtid="{D5CDD505-2E9C-101B-9397-08002B2CF9AE}" pid="3" name="TemplafyTemplateId">
    <vt:lpwstr>1089981207807787444</vt:lpwstr>
  </property>
  <property fmtid="{D5CDD505-2E9C-101B-9397-08002B2CF9AE}" pid="4" name="TemplafyUserProfileId">
    <vt:lpwstr>942779071344410835</vt:lpwstr>
  </property>
  <property fmtid="{D5CDD505-2E9C-101B-9397-08002B2CF9AE}" pid="5" name="TemplafyLanguageCode">
    <vt:lpwstr>en-GB</vt:lpwstr>
  </property>
  <property fmtid="{D5CDD505-2E9C-101B-9397-08002B2CF9AE}" pid="6" name="TemplafyFromBlank">
    <vt:bool>true</vt:bool>
  </property>
  <property fmtid="{D5CDD505-2E9C-101B-9397-08002B2CF9AE}" pid="7" name="ContentTypeId">
    <vt:lpwstr>0x010100E761D4AF577FB6408102000D53673B96</vt:lpwstr>
  </property>
  <property fmtid="{D5CDD505-2E9C-101B-9397-08002B2CF9AE}" pid="8" name="MediaServiceImageTags">
    <vt:lpwstr/>
  </property>
</Properties>
</file>